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F3" w:rsidRDefault="003769F3" w:rsidP="003769F3">
      <w:pPr>
        <w:spacing w:after="0" w:line="360" w:lineRule="auto"/>
        <w:jc w:val="center"/>
        <w:rPr>
          <w:rFonts w:ascii="Times New Roman" w:eastAsia="Times New Roman" w:hAnsi="Times New Roman" w:cs="Times New Roman"/>
          <w:b/>
          <w:sz w:val="28"/>
          <w:szCs w:val="28"/>
          <w:lang w:eastAsia="ru-RU"/>
        </w:rPr>
      </w:pPr>
      <w:r w:rsidRPr="003769F3">
        <w:rPr>
          <w:rFonts w:ascii="Times New Roman" w:eastAsia="Times New Roman" w:hAnsi="Times New Roman" w:cs="Times New Roman"/>
          <w:b/>
          <w:sz w:val="28"/>
          <w:szCs w:val="28"/>
          <w:lang w:eastAsia="ru-RU"/>
        </w:rPr>
        <w:t>Пояснительная записка</w:t>
      </w:r>
    </w:p>
    <w:p w:rsidR="003769F3" w:rsidRPr="00765F5D" w:rsidRDefault="00E274E7" w:rsidP="00612EC8">
      <w:pPr>
        <w:pStyle w:val="ad"/>
        <w:ind w:firstLine="708"/>
        <w:rPr>
          <w:bCs/>
          <w:szCs w:val="24"/>
          <w:lang w:eastAsia="ru-RU"/>
        </w:rPr>
      </w:pPr>
      <w:r w:rsidRPr="00765F5D">
        <w:rPr>
          <w:szCs w:val="24"/>
        </w:rPr>
        <w:t>Рабочая программа учебного курса «Основы безопасности жизнедеятельности» (далее – ОБЖ) для</w:t>
      </w:r>
      <w:r w:rsidR="00612EC8" w:rsidRPr="00765F5D">
        <w:rPr>
          <w:b/>
          <w:szCs w:val="24"/>
        </w:rPr>
        <w:t>8</w:t>
      </w:r>
      <w:r w:rsidRPr="00765F5D">
        <w:rPr>
          <w:b/>
          <w:szCs w:val="24"/>
        </w:rPr>
        <w:t>класса</w:t>
      </w:r>
      <w:r w:rsidRPr="00765F5D">
        <w:rPr>
          <w:szCs w:val="24"/>
        </w:rPr>
        <w:t xml:space="preserve"> (далее – Рабочая программа) составлена на основе Рабочей программы по курсу ОБЖ для </w:t>
      </w:r>
      <w:r w:rsidR="00612EC8" w:rsidRPr="00765F5D">
        <w:rPr>
          <w:szCs w:val="24"/>
        </w:rPr>
        <w:t>7</w:t>
      </w:r>
      <w:r w:rsidRPr="00765F5D">
        <w:rPr>
          <w:szCs w:val="24"/>
        </w:rPr>
        <w:t>-9 классов (</w:t>
      </w:r>
      <w:r w:rsidRPr="00765F5D">
        <w:rPr>
          <w:i/>
          <w:szCs w:val="24"/>
        </w:rPr>
        <w:t>Утверждена Приказом по школе №  от  июня 20</w:t>
      </w:r>
      <w:r w:rsidR="00612EC8" w:rsidRPr="00765F5D">
        <w:rPr>
          <w:i/>
          <w:szCs w:val="24"/>
        </w:rPr>
        <w:t>20</w:t>
      </w:r>
      <w:r w:rsidRPr="00765F5D">
        <w:rPr>
          <w:i/>
          <w:szCs w:val="24"/>
        </w:rPr>
        <w:t xml:space="preserve"> года)</w:t>
      </w:r>
      <w:proofErr w:type="gramStart"/>
      <w:r w:rsidR="00612EC8" w:rsidRPr="00765F5D">
        <w:rPr>
          <w:i/>
          <w:szCs w:val="24"/>
        </w:rPr>
        <w:t>,</w:t>
      </w:r>
      <w:r w:rsidR="003769F3" w:rsidRPr="00765F5D">
        <w:rPr>
          <w:szCs w:val="24"/>
          <w:lang w:eastAsia="ru-RU"/>
        </w:rPr>
        <w:t>н</w:t>
      </w:r>
      <w:proofErr w:type="gramEnd"/>
      <w:r w:rsidR="003769F3" w:rsidRPr="00765F5D">
        <w:rPr>
          <w:szCs w:val="24"/>
          <w:lang w:eastAsia="ru-RU"/>
        </w:rPr>
        <w:t>а основании следующих нормативно-правовых документов:</w:t>
      </w:r>
    </w:p>
    <w:p w:rsidR="003769F3" w:rsidRPr="00765F5D" w:rsidRDefault="003769F3" w:rsidP="00E274E7">
      <w:pPr>
        <w:spacing w:after="0" w:line="240" w:lineRule="auto"/>
        <w:jc w:val="both"/>
        <w:rPr>
          <w:rFonts w:ascii="Times New Roman" w:eastAsia="Times New Roman" w:hAnsi="Times New Roman" w:cs="Times New Roman"/>
          <w:color w:val="000000"/>
          <w:sz w:val="24"/>
          <w:szCs w:val="24"/>
          <w:lang w:eastAsia="ru-RU"/>
        </w:rPr>
      </w:pPr>
      <w:r w:rsidRPr="00765F5D">
        <w:rPr>
          <w:rFonts w:ascii="Times New Roman" w:eastAsia="Times New Roman" w:hAnsi="Times New Roman" w:cs="Times New Roman"/>
          <w:color w:val="000000"/>
          <w:sz w:val="24"/>
          <w:szCs w:val="24"/>
          <w:lang w:eastAsia="ru-RU"/>
        </w:rPr>
        <w:t>1.Федерального компонента государственного стандарта среднего общего образования по</w:t>
      </w:r>
      <w:r w:rsidR="00A84EE5" w:rsidRPr="00765F5D">
        <w:rPr>
          <w:rFonts w:ascii="Times New Roman" w:eastAsia="Times New Roman" w:hAnsi="Times New Roman" w:cs="Times New Roman"/>
          <w:color w:val="000000"/>
          <w:sz w:val="24"/>
          <w:szCs w:val="24"/>
          <w:lang w:eastAsia="ru-RU"/>
        </w:rPr>
        <w:t xml:space="preserve"> </w:t>
      </w:r>
      <w:r w:rsidRPr="00765F5D">
        <w:rPr>
          <w:rFonts w:ascii="Times New Roman" w:eastAsia="Times New Roman" w:hAnsi="Times New Roman" w:cs="Times New Roman"/>
          <w:sz w:val="24"/>
          <w:szCs w:val="24"/>
          <w:lang w:eastAsia="ru-RU"/>
        </w:rPr>
        <w:t>ОБЖ</w:t>
      </w:r>
      <w:r w:rsidR="00412937" w:rsidRPr="00765F5D">
        <w:rPr>
          <w:rFonts w:ascii="Times New Roman" w:eastAsia="Times New Roman" w:hAnsi="Times New Roman" w:cs="Times New Roman"/>
          <w:sz w:val="24"/>
          <w:szCs w:val="24"/>
          <w:lang w:eastAsia="ru-RU"/>
        </w:rPr>
        <w:t>,</w:t>
      </w:r>
      <w:r w:rsidRPr="00765F5D">
        <w:rPr>
          <w:rFonts w:ascii="Times New Roman" w:eastAsia="Times New Roman" w:hAnsi="Times New Roman" w:cs="Times New Roman"/>
          <w:sz w:val="24"/>
          <w:szCs w:val="24"/>
          <w:lang w:eastAsia="ru-RU"/>
        </w:rPr>
        <w:t xml:space="preserve"> у</w:t>
      </w:r>
      <w:r w:rsidRPr="00765F5D">
        <w:rPr>
          <w:rFonts w:ascii="Times New Roman" w:eastAsia="Times New Roman" w:hAnsi="Times New Roman" w:cs="Times New Roman"/>
          <w:color w:val="000000"/>
          <w:sz w:val="24"/>
          <w:szCs w:val="24"/>
          <w:lang w:eastAsia="ru-RU"/>
        </w:rPr>
        <w:t>твержденного приказом Минобразования России от 05. 03 2004 г. № 1089.</w:t>
      </w:r>
    </w:p>
    <w:p w:rsidR="003769F3" w:rsidRPr="00765F5D" w:rsidRDefault="003769F3" w:rsidP="00E274E7">
      <w:pPr>
        <w:spacing w:after="0" w:line="240" w:lineRule="auto"/>
        <w:jc w:val="both"/>
        <w:rPr>
          <w:rFonts w:ascii="Times New Roman" w:eastAsia="Times New Roman" w:hAnsi="Times New Roman" w:cs="Times New Roman"/>
          <w:color w:val="000000"/>
          <w:sz w:val="24"/>
          <w:szCs w:val="24"/>
          <w:lang w:eastAsia="ru-RU"/>
        </w:rPr>
      </w:pPr>
      <w:r w:rsidRPr="00765F5D">
        <w:rPr>
          <w:rFonts w:ascii="Times New Roman" w:eastAsia="Times New Roman" w:hAnsi="Times New Roman" w:cs="Times New Roman"/>
          <w:color w:val="000000"/>
          <w:sz w:val="24"/>
          <w:szCs w:val="24"/>
          <w:lang w:eastAsia="ru-RU"/>
        </w:rPr>
        <w:t>2.Законом Российской Федерации «Об образовании в РФ» от 27.12.2012г. №273-ФЗ.</w:t>
      </w:r>
    </w:p>
    <w:p w:rsidR="003769F3" w:rsidRPr="00765F5D" w:rsidRDefault="003769F3" w:rsidP="00E274E7">
      <w:pPr>
        <w:spacing w:after="0" w:line="240" w:lineRule="auto"/>
        <w:jc w:val="both"/>
        <w:rPr>
          <w:rFonts w:ascii="Times New Roman" w:eastAsia="Times New Roman" w:hAnsi="Times New Roman" w:cs="Times New Roman"/>
          <w:color w:val="000000"/>
          <w:sz w:val="24"/>
          <w:szCs w:val="24"/>
          <w:lang w:eastAsia="ru-RU"/>
        </w:rPr>
      </w:pPr>
      <w:r w:rsidRPr="00765F5D">
        <w:rPr>
          <w:rFonts w:ascii="Times New Roman" w:eastAsia="Times New Roman" w:hAnsi="Times New Roman" w:cs="Times New Roman"/>
          <w:color w:val="000000"/>
          <w:sz w:val="24"/>
          <w:szCs w:val="24"/>
          <w:lang w:eastAsia="ru-RU"/>
        </w:rPr>
        <w:t>3.Учебного плана М</w:t>
      </w:r>
      <w:r w:rsidR="00E274E7" w:rsidRPr="00765F5D">
        <w:rPr>
          <w:rFonts w:ascii="Times New Roman" w:eastAsia="Times New Roman" w:hAnsi="Times New Roman" w:cs="Times New Roman"/>
          <w:color w:val="000000"/>
          <w:sz w:val="24"/>
          <w:szCs w:val="24"/>
          <w:lang w:eastAsia="ru-RU"/>
        </w:rPr>
        <w:t>Б</w:t>
      </w:r>
      <w:r w:rsidRPr="00765F5D">
        <w:rPr>
          <w:rFonts w:ascii="Times New Roman" w:eastAsia="Times New Roman" w:hAnsi="Times New Roman" w:cs="Times New Roman"/>
          <w:color w:val="000000"/>
          <w:sz w:val="24"/>
          <w:szCs w:val="24"/>
          <w:lang w:eastAsia="ru-RU"/>
        </w:rPr>
        <w:t xml:space="preserve">ОУ СОШ № </w:t>
      </w:r>
      <w:r w:rsidR="00E274E7" w:rsidRPr="00765F5D">
        <w:rPr>
          <w:rFonts w:ascii="Times New Roman" w:eastAsia="Times New Roman" w:hAnsi="Times New Roman" w:cs="Times New Roman"/>
          <w:color w:val="000000"/>
          <w:sz w:val="24"/>
          <w:szCs w:val="24"/>
          <w:lang w:eastAsia="ru-RU"/>
        </w:rPr>
        <w:t>4</w:t>
      </w:r>
      <w:r w:rsidR="00A84EE5" w:rsidRPr="00765F5D">
        <w:rPr>
          <w:rFonts w:ascii="Times New Roman" w:eastAsia="Times New Roman" w:hAnsi="Times New Roman" w:cs="Times New Roman"/>
          <w:color w:val="000000"/>
          <w:sz w:val="24"/>
          <w:szCs w:val="24"/>
          <w:lang w:eastAsia="ru-RU"/>
        </w:rPr>
        <w:t>5</w:t>
      </w:r>
      <w:r w:rsidRPr="00765F5D">
        <w:rPr>
          <w:rFonts w:ascii="Times New Roman" w:eastAsia="Times New Roman" w:hAnsi="Times New Roman" w:cs="Times New Roman"/>
          <w:color w:val="000000"/>
          <w:sz w:val="24"/>
          <w:szCs w:val="24"/>
          <w:lang w:eastAsia="ru-RU"/>
        </w:rPr>
        <w:t xml:space="preserve"> на 20</w:t>
      </w:r>
      <w:r w:rsidR="00E274E7" w:rsidRPr="00765F5D">
        <w:rPr>
          <w:rFonts w:ascii="Times New Roman" w:eastAsia="Times New Roman" w:hAnsi="Times New Roman" w:cs="Times New Roman"/>
          <w:color w:val="000000"/>
          <w:sz w:val="24"/>
          <w:szCs w:val="24"/>
          <w:lang w:eastAsia="ru-RU"/>
        </w:rPr>
        <w:t>2</w:t>
      </w:r>
      <w:r w:rsidR="00A84EE5" w:rsidRPr="00765F5D">
        <w:rPr>
          <w:rFonts w:ascii="Times New Roman" w:eastAsia="Times New Roman" w:hAnsi="Times New Roman" w:cs="Times New Roman"/>
          <w:color w:val="000000"/>
          <w:sz w:val="24"/>
          <w:szCs w:val="24"/>
          <w:lang w:eastAsia="ru-RU"/>
        </w:rPr>
        <w:t>1</w:t>
      </w:r>
      <w:r w:rsidRPr="00765F5D">
        <w:rPr>
          <w:rFonts w:ascii="Times New Roman" w:eastAsia="Times New Roman" w:hAnsi="Times New Roman" w:cs="Times New Roman"/>
          <w:color w:val="000000"/>
          <w:sz w:val="24"/>
          <w:szCs w:val="24"/>
          <w:lang w:eastAsia="ru-RU"/>
        </w:rPr>
        <w:t xml:space="preserve"> - 20</w:t>
      </w:r>
      <w:r w:rsidR="0094717E" w:rsidRPr="00765F5D">
        <w:rPr>
          <w:rFonts w:ascii="Times New Roman" w:eastAsia="Times New Roman" w:hAnsi="Times New Roman" w:cs="Times New Roman"/>
          <w:color w:val="000000"/>
          <w:sz w:val="24"/>
          <w:szCs w:val="24"/>
          <w:lang w:eastAsia="ru-RU"/>
        </w:rPr>
        <w:t>2</w:t>
      </w:r>
      <w:r w:rsidR="00A84EE5" w:rsidRPr="00765F5D">
        <w:rPr>
          <w:rFonts w:ascii="Times New Roman" w:eastAsia="Times New Roman" w:hAnsi="Times New Roman" w:cs="Times New Roman"/>
          <w:color w:val="000000"/>
          <w:sz w:val="24"/>
          <w:szCs w:val="24"/>
          <w:lang w:eastAsia="ru-RU"/>
        </w:rPr>
        <w:t>2</w:t>
      </w:r>
      <w:r w:rsidRPr="00765F5D">
        <w:rPr>
          <w:rFonts w:ascii="Times New Roman" w:eastAsia="Times New Roman" w:hAnsi="Times New Roman" w:cs="Times New Roman"/>
          <w:color w:val="000000"/>
          <w:sz w:val="24"/>
          <w:szCs w:val="24"/>
          <w:lang w:eastAsia="ru-RU"/>
        </w:rPr>
        <w:t>г.</w:t>
      </w:r>
    </w:p>
    <w:p w:rsidR="00E274E7" w:rsidRPr="00765F5D" w:rsidRDefault="003769F3" w:rsidP="00E274E7">
      <w:pPr>
        <w:spacing w:after="0" w:line="240" w:lineRule="auto"/>
        <w:jc w:val="both"/>
        <w:rPr>
          <w:rFonts w:ascii="Times New Roman" w:eastAsia="Times New Roman" w:hAnsi="Times New Roman" w:cs="Times New Roman"/>
          <w:color w:val="000000"/>
          <w:sz w:val="24"/>
          <w:szCs w:val="24"/>
          <w:lang w:eastAsia="ru-RU"/>
        </w:rPr>
      </w:pPr>
      <w:r w:rsidRPr="00765F5D">
        <w:rPr>
          <w:rFonts w:ascii="Times New Roman" w:eastAsia="Times New Roman" w:hAnsi="Times New Roman" w:cs="Times New Roman"/>
          <w:color w:val="000000"/>
          <w:sz w:val="24"/>
          <w:szCs w:val="24"/>
          <w:lang w:eastAsia="ru-RU"/>
        </w:rPr>
        <w:t>4.</w:t>
      </w:r>
      <w:r w:rsidR="00A16224" w:rsidRPr="00765F5D">
        <w:rPr>
          <w:rFonts w:ascii="Times New Roman" w:eastAsia="Times New Roman" w:hAnsi="Times New Roman" w:cs="Times New Roman"/>
          <w:color w:val="000000"/>
          <w:sz w:val="24"/>
          <w:szCs w:val="24"/>
          <w:lang w:eastAsia="ru-RU"/>
        </w:rPr>
        <w:t>Авторской</w:t>
      </w:r>
      <w:r w:rsidR="0094717E" w:rsidRPr="00765F5D">
        <w:rPr>
          <w:rFonts w:ascii="Times New Roman" w:eastAsia="Times New Roman" w:hAnsi="Times New Roman" w:cs="Times New Roman"/>
          <w:color w:val="000000"/>
          <w:sz w:val="24"/>
          <w:szCs w:val="24"/>
          <w:lang w:eastAsia="ru-RU"/>
        </w:rPr>
        <w:t xml:space="preserve"> программы: Основы безопасности жизнедеятельности: </w:t>
      </w:r>
      <w:r w:rsidR="00612EC8" w:rsidRPr="00765F5D">
        <w:rPr>
          <w:rFonts w:ascii="Times New Roman" w:eastAsia="Times New Roman" w:hAnsi="Times New Roman" w:cs="Times New Roman"/>
          <w:color w:val="000000"/>
          <w:sz w:val="24"/>
          <w:szCs w:val="24"/>
          <w:lang w:eastAsia="ru-RU"/>
        </w:rPr>
        <w:t>7</w:t>
      </w:r>
      <w:r w:rsidR="0094717E" w:rsidRPr="00765F5D">
        <w:rPr>
          <w:rFonts w:ascii="Times New Roman" w:eastAsia="Times New Roman" w:hAnsi="Times New Roman" w:cs="Times New Roman"/>
          <w:color w:val="000000"/>
          <w:sz w:val="24"/>
          <w:szCs w:val="24"/>
          <w:lang w:eastAsia="ru-RU"/>
        </w:rPr>
        <w:t xml:space="preserve">-9 классы: программа / </w:t>
      </w:r>
      <w:bookmarkStart w:id="0" w:name="_Hlk49613901"/>
      <w:r w:rsidR="0094717E" w:rsidRPr="00765F5D">
        <w:rPr>
          <w:rFonts w:ascii="Times New Roman" w:eastAsia="Times New Roman" w:hAnsi="Times New Roman" w:cs="Times New Roman"/>
          <w:color w:val="000000"/>
          <w:sz w:val="24"/>
          <w:szCs w:val="24"/>
          <w:lang w:eastAsia="ru-RU"/>
        </w:rPr>
        <w:t>Н.Ф. Виноградовой, Д.В. Смирнова, М.: Вента-Граф, 201</w:t>
      </w:r>
      <w:r w:rsidR="00A16224" w:rsidRPr="00765F5D">
        <w:rPr>
          <w:rFonts w:ascii="Times New Roman" w:eastAsia="Times New Roman" w:hAnsi="Times New Roman" w:cs="Times New Roman"/>
          <w:color w:val="000000"/>
          <w:sz w:val="24"/>
          <w:szCs w:val="24"/>
          <w:lang w:eastAsia="ru-RU"/>
        </w:rPr>
        <w:t>7</w:t>
      </w:r>
      <w:r w:rsidR="0094717E" w:rsidRPr="00765F5D">
        <w:rPr>
          <w:rFonts w:ascii="Times New Roman" w:eastAsia="Times New Roman" w:hAnsi="Times New Roman" w:cs="Times New Roman"/>
          <w:color w:val="000000"/>
          <w:sz w:val="24"/>
          <w:szCs w:val="24"/>
          <w:lang w:eastAsia="ru-RU"/>
        </w:rPr>
        <w:t xml:space="preserve"> – </w:t>
      </w:r>
      <w:r w:rsidR="00A16224" w:rsidRPr="00765F5D">
        <w:rPr>
          <w:rFonts w:ascii="Times New Roman" w:eastAsia="Times New Roman" w:hAnsi="Times New Roman" w:cs="Times New Roman"/>
          <w:color w:val="000000"/>
          <w:sz w:val="24"/>
          <w:szCs w:val="24"/>
          <w:lang w:eastAsia="ru-RU"/>
        </w:rPr>
        <w:t>67</w:t>
      </w:r>
      <w:r w:rsidR="0094717E" w:rsidRPr="00765F5D">
        <w:rPr>
          <w:rFonts w:ascii="Times New Roman" w:eastAsia="Times New Roman" w:hAnsi="Times New Roman" w:cs="Times New Roman"/>
          <w:color w:val="000000"/>
          <w:sz w:val="24"/>
          <w:szCs w:val="24"/>
          <w:lang w:eastAsia="ru-RU"/>
        </w:rPr>
        <w:t xml:space="preserve"> с.</w:t>
      </w:r>
    </w:p>
    <w:bookmarkEnd w:id="0"/>
    <w:p w:rsidR="00735354" w:rsidRPr="00765F5D" w:rsidRDefault="00735354" w:rsidP="00E274E7">
      <w:pPr>
        <w:spacing w:after="0" w:line="240" w:lineRule="auto"/>
        <w:ind w:firstLine="708"/>
        <w:jc w:val="both"/>
        <w:rPr>
          <w:rFonts w:ascii="Times New Roman" w:eastAsia="Times New Roman" w:hAnsi="Times New Roman" w:cs="Times New Roman"/>
          <w:color w:val="333333"/>
          <w:sz w:val="24"/>
          <w:szCs w:val="24"/>
          <w:lang w:eastAsia="ru-RU"/>
        </w:rPr>
      </w:pPr>
      <w:r w:rsidRPr="00765F5D">
        <w:rPr>
          <w:rFonts w:ascii="Times New Roman" w:eastAsia="Times New Roman" w:hAnsi="Times New Roman" w:cs="Times New Roman"/>
          <w:color w:val="333333"/>
          <w:sz w:val="24"/>
          <w:szCs w:val="24"/>
          <w:lang w:eastAsia="ru-RU"/>
        </w:rPr>
        <w:t>В настоящее время вопросы обеспечения безопасности стали одной из насущных потребностей каждого человека, общества и государства</w:t>
      </w:r>
      <w:r w:rsidR="003769F3" w:rsidRPr="00765F5D">
        <w:rPr>
          <w:rFonts w:ascii="Times New Roman" w:eastAsia="Times New Roman" w:hAnsi="Times New Roman" w:cs="Times New Roman"/>
          <w:color w:val="333333"/>
          <w:sz w:val="24"/>
          <w:szCs w:val="24"/>
          <w:lang w:eastAsia="ru-RU"/>
        </w:rPr>
        <w:t>  </w:t>
      </w:r>
      <w:r w:rsidRPr="00765F5D">
        <w:rPr>
          <w:rFonts w:ascii="Times New Roman" w:eastAsia="Times New Roman" w:hAnsi="Times New Roman" w:cs="Times New Roman"/>
          <w:color w:val="333333"/>
          <w:sz w:val="24"/>
          <w:szCs w:val="24"/>
          <w:lang w:eastAsia="ru-RU"/>
        </w:rPr>
        <w:t xml:space="preserve"> 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 индивидуальной системы здорового образа жизни, </w:t>
      </w:r>
      <w:proofErr w:type="spellStart"/>
      <w:r w:rsidRPr="00765F5D">
        <w:rPr>
          <w:rFonts w:ascii="Times New Roman" w:eastAsia="Times New Roman" w:hAnsi="Times New Roman" w:cs="Times New Roman"/>
          <w:color w:val="333333"/>
          <w:sz w:val="24"/>
          <w:szCs w:val="24"/>
          <w:lang w:eastAsia="ru-RU"/>
        </w:rPr>
        <w:t>антиэкстремистского</w:t>
      </w:r>
      <w:proofErr w:type="spellEnd"/>
      <w:r w:rsidRPr="00765F5D">
        <w:rPr>
          <w:rFonts w:ascii="Times New Roman" w:eastAsia="Times New Roman" w:hAnsi="Times New Roman" w:cs="Times New Roman"/>
          <w:color w:val="333333"/>
          <w:sz w:val="24"/>
          <w:szCs w:val="24"/>
          <w:lang w:eastAsia="ru-RU"/>
        </w:rPr>
        <w:t xml:space="preserve"> мышления и антитеррористического поведения.</w:t>
      </w:r>
    </w:p>
    <w:p w:rsidR="00765F5D" w:rsidRPr="00765F5D" w:rsidRDefault="00765F5D" w:rsidP="00765F5D">
      <w:pPr>
        <w:pStyle w:val="Bodytext20"/>
        <w:shd w:val="clear" w:color="auto" w:fill="auto"/>
        <w:tabs>
          <w:tab w:val="left" w:pos="993"/>
        </w:tabs>
        <w:spacing w:line="240" w:lineRule="auto"/>
        <w:ind w:firstLine="709"/>
        <w:jc w:val="both"/>
        <w:rPr>
          <w:sz w:val="24"/>
          <w:szCs w:val="24"/>
        </w:rPr>
      </w:pPr>
      <w:r w:rsidRPr="00765F5D">
        <w:rPr>
          <w:sz w:val="24"/>
          <w:szCs w:val="24"/>
        </w:rPr>
        <w:t>В воспитании детей подросткового возраста (</w:t>
      </w:r>
      <w:r w:rsidRPr="00765F5D">
        <w:rPr>
          <w:rStyle w:val="Bodytext2Bold"/>
        </w:rPr>
        <w:t>уровень основного общего образования</w:t>
      </w:r>
      <w:r w:rsidRPr="00765F5D">
        <w:rPr>
          <w:sz w:val="24"/>
          <w:szCs w:val="24"/>
        </w:rPr>
        <w:t>)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765F5D" w:rsidRPr="00765F5D" w:rsidRDefault="00765F5D" w:rsidP="00765F5D">
      <w:pPr>
        <w:pStyle w:val="Bodytext20"/>
        <w:numPr>
          <w:ilvl w:val="0"/>
          <w:numId w:val="4"/>
        </w:numPr>
        <w:shd w:val="clear" w:color="auto" w:fill="auto"/>
        <w:tabs>
          <w:tab w:val="left" w:pos="582"/>
          <w:tab w:val="left" w:pos="993"/>
        </w:tabs>
        <w:spacing w:line="240" w:lineRule="auto"/>
        <w:ind w:firstLine="709"/>
        <w:jc w:val="both"/>
        <w:rPr>
          <w:sz w:val="24"/>
          <w:szCs w:val="24"/>
        </w:rPr>
      </w:pPr>
      <w:r w:rsidRPr="00765F5D">
        <w:rPr>
          <w:sz w:val="24"/>
          <w:szCs w:val="24"/>
        </w:rPr>
        <w:t>к семье, как главной опоре в жизни человека и источнику его счастья;</w:t>
      </w:r>
    </w:p>
    <w:p w:rsidR="00765F5D" w:rsidRPr="00765F5D" w:rsidRDefault="00765F5D" w:rsidP="00765F5D">
      <w:pPr>
        <w:pStyle w:val="Bodytext20"/>
        <w:numPr>
          <w:ilvl w:val="0"/>
          <w:numId w:val="4"/>
        </w:numPr>
        <w:shd w:val="clear" w:color="auto" w:fill="auto"/>
        <w:tabs>
          <w:tab w:val="left" w:pos="592"/>
          <w:tab w:val="left" w:pos="993"/>
        </w:tabs>
        <w:spacing w:line="240" w:lineRule="auto"/>
        <w:ind w:firstLine="709"/>
        <w:jc w:val="both"/>
        <w:rPr>
          <w:sz w:val="24"/>
          <w:szCs w:val="24"/>
        </w:rPr>
      </w:pPr>
      <w:r w:rsidRPr="00765F5D">
        <w:rPr>
          <w:sz w:val="24"/>
          <w:szCs w:val="24"/>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765F5D" w:rsidRPr="00765F5D" w:rsidRDefault="00765F5D" w:rsidP="00765F5D">
      <w:pPr>
        <w:pStyle w:val="Bodytext20"/>
        <w:numPr>
          <w:ilvl w:val="0"/>
          <w:numId w:val="4"/>
        </w:numPr>
        <w:shd w:val="clear" w:color="auto" w:fill="auto"/>
        <w:tabs>
          <w:tab w:val="left" w:pos="582"/>
          <w:tab w:val="left" w:pos="993"/>
        </w:tabs>
        <w:spacing w:line="240" w:lineRule="auto"/>
        <w:ind w:firstLine="709"/>
        <w:jc w:val="both"/>
        <w:rPr>
          <w:sz w:val="24"/>
          <w:szCs w:val="24"/>
        </w:rPr>
      </w:pPr>
      <w:proofErr w:type="gramStart"/>
      <w:r w:rsidRPr="00765F5D">
        <w:rPr>
          <w:sz w:val="24"/>
          <w:szCs w:val="24"/>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765F5D" w:rsidRPr="00765F5D" w:rsidRDefault="00765F5D" w:rsidP="00765F5D">
      <w:pPr>
        <w:pStyle w:val="Bodytext20"/>
        <w:numPr>
          <w:ilvl w:val="0"/>
          <w:numId w:val="4"/>
        </w:numPr>
        <w:shd w:val="clear" w:color="auto" w:fill="auto"/>
        <w:tabs>
          <w:tab w:val="left" w:pos="592"/>
          <w:tab w:val="left" w:pos="993"/>
        </w:tabs>
        <w:spacing w:line="240" w:lineRule="auto"/>
        <w:ind w:firstLine="709"/>
        <w:jc w:val="both"/>
        <w:rPr>
          <w:sz w:val="24"/>
          <w:szCs w:val="24"/>
        </w:rPr>
      </w:pPr>
      <w:r w:rsidRPr="00765F5D">
        <w:rPr>
          <w:sz w:val="24"/>
          <w:szCs w:val="24"/>
        </w:rPr>
        <w:t>к природе, как источнику жизни на Земле, основе самого ее существования, нуждающейся в защите и постоянном внимании со стороны человека;</w:t>
      </w:r>
    </w:p>
    <w:p w:rsidR="00765F5D" w:rsidRPr="00765F5D" w:rsidRDefault="00765F5D" w:rsidP="00765F5D">
      <w:pPr>
        <w:pStyle w:val="Bodytext20"/>
        <w:numPr>
          <w:ilvl w:val="0"/>
          <w:numId w:val="4"/>
        </w:numPr>
        <w:shd w:val="clear" w:color="auto" w:fill="auto"/>
        <w:tabs>
          <w:tab w:val="left" w:pos="582"/>
          <w:tab w:val="left" w:pos="993"/>
        </w:tabs>
        <w:spacing w:line="240" w:lineRule="auto"/>
        <w:ind w:firstLine="709"/>
        <w:jc w:val="both"/>
        <w:rPr>
          <w:sz w:val="24"/>
          <w:szCs w:val="24"/>
        </w:rPr>
      </w:pPr>
      <w:r w:rsidRPr="00765F5D">
        <w:rPr>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765F5D" w:rsidRPr="00765F5D" w:rsidRDefault="00765F5D" w:rsidP="00765F5D">
      <w:pPr>
        <w:pStyle w:val="Bodytext20"/>
        <w:numPr>
          <w:ilvl w:val="0"/>
          <w:numId w:val="4"/>
        </w:numPr>
        <w:shd w:val="clear" w:color="auto" w:fill="auto"/>
        <w:tabs>
          <w:tab w:val="left" w:pos="587"/>
          <w:tab w:val="left" w:pos="993"/>
        </w:tabs>
        <w:spacing w:line="240" w:lineRule="auto"/>
        <w:ind w:firstLine="709"/>
        <w:jc w:val="both"/>
        <w:rPr>
          <w:sz w:val="24"/>
          <w:szCs w:val="24"/>
        </w:rPr>
      </w:pPr>
      <w:r w:rsidRPr="00765F5D">
        <w:rPr>
          <w:sz w:val="24"/>
          <w:szCs w:val="24"/>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765F5D" w:rsidRPr="00765F5D" w:rsidRDefault="00765F5D" w:rsidP="00765F5D">
      <w:pPr>
        <w:pStyle w:val="Bodytext20"/>
        <w:numPr>
          <w:ilvl w:val="0"/>
          <w:numId w:val="4"/>
        </w:numPr>
        <w:shd w:val="clear" w:color="auto" w:fill="auto"/>
        <w:tabs>
          <w:tab w:val="left" w:pos="582"/>
          <w:tab w:val="left" w:pos="993"/>
        </w:tabs>
        <w:spacing w:line="240" w:lineRule="auto"/>
        <w:ind w:firstLine="709"/>
        <w:jc w:val="both"/>
        <w:rPr>
          <w:sz w:val="24"/>
          <w:szCs w:val="24"/>
        </w:rPr>
      </w:pPr>
      <w:r w:rsidRPr="00765F5D">
        <w:rPr>
          <w:sz w:val="24"/>
          <w:szCs w:val="24"/>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765F5D" w:rsidRPr="00765F5D" w:rsidRDefault="00765F5D" w:rsidP="00765F5D">
      <w:pPr>
        <w:pStyle w:val="Bodytext20"/>
        <w:numPr>
          <w:ilvl w:val="0"/>
          <w:numId w:val="4"/>
        </w:numPr>
        <w:shd w:val="clear" w:color="auto" w:fill="auto"/>
        <w:tabs>
          <w:tab w:val="left" w:pos="582"/>
          <w:tab w:val="left" w:pos="993"/>
        </w:tabs>
        <w:spacing w:line="240" w:lineRule="auto"/>
        <w:ind w:firstLine="709"/>
        <w:jc w:val="both"/>
        <w:rPr>
          <w:sz w:val="24"/>
          <w:szCs w:val="24"/>
        </w:rPr>
      </w:pPr>
      <w:r w:rsidRPr="00765F5D">
        <w:rPr>
          <w:sz w:val="24"/>
          <w:szCs w:val="24"/>
        </w:rPr>
        <w:t>к здоровью, как залогу долгой и активной жизни человека, его хорошего настроения и оптимистичного взгляда на мир;</w:t>
      </w:r>
    </w:p>
    <w:p w:rsidR="00765F5D" w:rsidRPr="00765F5D" w:rsidRDefault="00765F5D" w:rsidP="00765F5D">
      <w:pPr>
        <w:pStyle w:val="Bodytext20"/>
        <w:numPr>
          <w:ilvl w:val="0"/>
          <w:numId w:val="4"/>
        </w:numPr>
        <w:shd w:val="clear" w:color="auto" w:fill="auto"/>
        <w:tabs>
          <w:tab w:val="left" w:pos="582"/>
          <w:tab w:val="left" w:pos="993"/>
        </w:tabs>
        <w:spacing w:line="240" w:lineRule="auto"/>
        <w:ind w:firstLine="709"/>
        <w:jc w:val="both"/>
        <w:rPr>
          <w:sz w:val="24"/>
          <w:szCs w:val="24"/>
        </w:rPr>
      </w:pPr>
      <w:r w:rsidRPr="00765F5D">
        <w:rPr>
          <w:sz w:val="24"/>
          <w:szCs w:val="24"/>
        </w:rPr>
        <w:t xml:space="preserve">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765F5D">
        <w:rPr>
          <w:sz w:val="24"/>
          <w:szCs w:val="24"/>
        </w:rPr>
        <w:t>взаимоподдерживающие</w:t>
      </w:r>
      <w:proofErr w:type="spellEnd"/>
      <w:r w:rsidRPr="00765F5D">
        <w:rPr>
          <w:sz w:val="24"/>
          <w:szCs w:val="24"/>
        </w:rPr>
        <w:t xml:space="preserve"> отношения, дающие человеку радость общения и позволяющие избегать чувства одиночества;</w:t>
      </w:r>
    </w:p>
    <w:p w:rsidR="00765F5D" w:rsidRPr="00765F5D" w:rsidRDefault="00765F5D" w:rsidP="00765F5D">
      <w:pPr>
        <w:pStyle w:val="Bodytext20"/>
        <w:numPr>
          <w:ilvl w:val="0"/>
          <w:numId w:val="4"/>
        </w:numPr>
        <w:shd w:val="clear" w:color="auto" w:fill="auto"/>
        <w:tabs>
          <w:tab w:val="left" w:pos="587"/>
          <w:tab w:val="left" w:pos="993"/>
        </w:tabs>
        <w:spacing w:line="240" w:lineRule="auto"/>
        <w:ind w:firstLine="709"/>
        <w:jc w:val="both"/>
        <w:rPr>
          <w:sz w:val="24"/>
          <w:szCs w:val="24"/>
        </w:rPr>
      </w:pPr>
      <w:r w:rsidRPr="00765F5D">
        <w:rPr>
          <w:sz w:val="24"/>
          <w:szCs w:val="24"/>
        </w:rPr>
        <w:lastRenderedPageBreak/>
        <w:t xml:space="preserve">к самим себе, как хозяевам своей судьбы, самоопределяющимся и </w:t>
      </w:r>
      <w:proofErr w:type="spellStart"/>
      <w:r w:rsidRPr="00765F5D">
        <w:rPr>
          <w:sz w:val="24"/>
          <w:szCs w:val="24"/>
        </w:rPr>
        <w:t>самореализующимся</w:t>
      </w:r>
      <w:proofErr w:type="spellEnd"/>
      <w:r w:rsidRPr="00765F5D">
        <w:rPr>
          <w:sz w:val="24"/>
          <w:szCs w:val="24"/>
        </w:rPr>
        <w:t xml:space="preserve"> личностям, отвечающим за свое собственное будущее.</w:t>
      </w:r>
    </w:p>
    <w:p w:rsidR="00765F5D" w:rsidRPr="00765F5D" w:rsidRDefault="00765F5D" w:rsidP="00765F5D">
      <w:pPr>
        <w:tabs>
          <w:tab w:val="left" w:pos="993"/>
        </w:tabs>
        <w:ind w:firstLine="709"/>
        <w:rPr>
          <w:rFonts w:ascii="Times New Roman" w:hAnsi="Times New Roman" w:cs="Times New Roman"/>
          <w:sz w:val="24"/>
          <w:szCs w:val="24"/>
        </w:rPr>
      </w:pPr>
    </w:p>
    <w:p w:rsidR="00765F5D" w:rsidRPr="00765F5D" w:rsidRDefault="00765F5D" w:rsidP="00765F5D">
      <w:pPr>
        <w:tabs>
          <w:tab w:val="left" w:pos="993"/>
        </w:tabs>
        <w:ind w:firstLine="709"/>
        <w:rPr>
          <w:rFonts w:ascii="Times New Roman" w:hAnsi="Times New Roman" w:cs="Times New Roman"/>
          <w:sz w:val="24"/>
          <w:szCs w:val="24"/>
        </w:rPr>
      </w:pPr>
      <w:r w:rsidRPr="00765F5D">
        <w:rPr>
          <w:rFonts w:ascii="Times New Roman" w:hAnsi="Times New Roman" w:cs="Times New Roman"/>
          <w:sz w:val="24"/>
          <w:szCs w:val="24"/>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w:t>
      </w:r>
    </w:p>
    <w:p w:rsidR="00735354" w:rsidRPr="00765F5D" w:rsidRDefault="00735354" w:rsidP="00765F5D">
      <w:pPr>
        <w:spacing w:after="0" w:line="240" w:lineRule="auto"/>
        <w:jc w:val="both"/>
        <w:rPr>
          <w:rFonts w:ascii="Times New Roman" w:eastAsia="Times New Roman" w:hAnsi="Times New Roman" w:cs="Times New Roman"/>
          <w:sz w:val="24"/>
          <w:szCs w:val="24"/>
          <w:lang w:eastAsia="ru-RU"/>
        </w:rPr>
      </w:pPr>
      <w:r w:rsidRPr="00765F5D">
        <w:rPr>
          <w:rFonts w:ascii="Times New Roman" w:eastAsia="Times New Roman" w:hAnsi="Times New Roman" w:cs="Times New Roman"/>
          <w:color w:val="333333"/>
          <w:sz w:val="24"/>
          <w:szCs w:val="24"/>
          <w:lang w:eastAsia="ru-RU"/>
        </w:rPr>
        <w:t>Учебный курс «Основы безопасности жизнедеятельности» построен так, чтобы были достигнуты следующие </w:t>
      </w:r>
      <w:r w:rsidRPr="00765F5D">
        <w:rPr>
          <w:rFonts w:ascii="Times New Roman" w:eastAsia="Times New Roman" w:hAnsi="Times New Roman" w:cs="Times New Roman"/>
          <w:b/>
          <w:bCs/>
          <w:color w:val="333333"/>
          <w:sz w:val="24"/>
          <w:szCs w:val="24"/>
          <w:lang w:eastAsia="ru-RU"/>
        </w:rPr>
        <w:t>цели</w:t>
      </w:r>
      <w:r w:rsidRPr="00765F5D">
        <w:rPr>
          <w:rFonts w:ascii="Times New Roman" w:eastAsia="Times New Roman" w:hAnsi="Times New Roman" w:cs="Times New Roman"/>
          <w:color w:val="333333"/>
          <w:sz w:val="24"/>
          <w:szCs w:val="24"/>
          <w:lang w:eastAsia="ru-RU"/>
        </w:rPr>
        <w:t>:</w:t>
      </w:r>
    </w:p>
    <w:p w:rsidR="00735354" w:rsidRPr="00765F5D" w:rsidRDefault="00735354" w:rsidP="003769F3">
      <w:pPr>
        <w:spacing w:after="0" w:line="276" w:lineRule="auto"/>
        <w:jc w:val="both"/>
        <w:rPr>
          <w:rFonts w:ascii="Times New Roman" w:eastAsia="Times New Roman" w:hAnsi="Times New Roman" w:cs="Times New Roman"/>
          <w:sz w:val="24"/>
          <w:szCs w:val="24"/>
          <w:lang w:eastAsia="ru-RU"/>
        </w:rPr>
      </w:pPr>
      <w:proofErr w:type="gramStart"/>
      <w:r w:rsidRPr="00765F5D">
        <w:rPr>
          <w:rFonts w:ascii="Times New Roman" w:eastAsia="Times New Roman" w:hAnsi="Times New Roman" w:cs="Times New Roman"/>
          <w:color w:val="333333"/>
          <w:sz w:val="24"/>
          <w:szCs w:val="24"/>
          <w:lang w:eastAsia="ru-RU"/>
        </w:rPr>
        <w:t>·   безопасное поведение обучающихся в чрезвычайных ситуациях природного, техногенного и социального характера;</w:t>
      </w:r>
      <w:proofErr w:type="gramEnd"/>
    </w:p>
    <w:p w:rsidR="00735354" w:rsidRPr="00765F5D" w:rsidRDefault="00735354" w:rsidP="003769F3">
      <w:pPr>
        <w:spacing w:after="0" w:line="276" w:lineRule="auto"/>
        <w:jc w:val="both"/>
        <w:rPr>
          <w:rFonts w:ascii="Times New Roman" w:eastAsia="Times New Roman" w:hAnsi="Times New Roman" w:cs="Times New Roman"/>
          <w:sz w:val="24"/>
          <w:szCs w:val="24"/>
          <w:lang w:eastAsia="ru-RU"/>
        </w:rPr>
      </w:pPr>
      <w:r w:rsidRPr="00765F5D">
        <w:rPr>
          <w:rFonts w:ascii="Times New Roman" w:eastAsia="Times New Roman" w:hAnsi="Times New Roman" w:cs="Times New Roman"/>
          <w:color w:val="333333"/>
          <w:sz w:val="24"/>
          <w:szCs w:val="24"/>
          <w:lang w:eastAsia="ru-RU"/>
        </w:rPr>
        <w:t>·   понимание каждым обучающимся важности сбережения и защиты личного здоровья как индивидуальной и общественной ценности;</w:t>
      </w:r>
    </w:p>
    <w:p w:rsidR="00735354" w:rsidRPr="00765F5D" w:rsidRDefault="00735354" w:rsidP="003769F3">
      <w:pPr>
        <w:spacing w:after="0" w:line="276" w:lineRule="auto"/>
        <w:jc w:val="both"/>
        <w:rPr>
          <w:rFonts w:ascii="Times New Roman" w:eastAsia="Times New Roman" w:hAnsi="Times New Roman" w:cs="Times New Roman"/>
          <w:sz w:val="24"/>
          <w:szCs w:val="24"/>
          <w:lang w:eastAsia="ru-RU"/>
        </w:rPr>
      </w:pPr>
      <w:r w:rsidRPr="00765F5D">
        <w:rPr>
          <w:rFonts w:ascii="Times New Roman" w:eastAsia="Times New Roman" w:hAnsi="Times New Roman" w:cs="Times New Roman"/>
          <w:color w:val="333333"/>
          <w:sz w:val="24"/>
          <w:szCs w:val="24"/>
          <w:lang w:eastAsia="ru-RU"/>
        </w:rPr>
        <w:t xml:space="preserve">·   принятие </w:t>
      </w:r>
      <w:proofErr w:type="gramStart"/>
      <w:r w:rsidRPr="00765F5D">
        <w:rPr>
          <w:rFonts w:ascii="Times New Roman" w:eastAsia="Times New Roman" w:hAnsi="Times New Roman" w:cs="Times New Roman"/>
          <w:color w:val="333333"/>
          <w:sz w:val="24"/>
          <w:szCs w:val="24"/>
          <w:lang w:eastAsia="ru-RU"/>
        </w:rPr>
        <w:t>обучающимися</w:t>
      </w:r>
      <w:proofErr w:type="gramEnd"/>
      <w:r w:rsidRPr="00765F5D">
        <w:rPr>
          <w:rFonts w:ascii="Times New Roman" w:eastAsia="Times New Roman" w:hAnsi="Times New Roman" w:cs="Times New Roman"/>
          <w:color w:val="333333"/>
          <w:sz w:val="24"/>
          <w:szCs w:val="24"/>
          <w:lang w:eastAsia="ru-RU"/>
        </w:rPr>
        <w:t xml:space="preserve"> ценностей гражданского общества: прав человека, правового государства, ценностей семьи, справедливости судов и ответственности власти;</w:t>
      </w:r>
    </w:p>
    <w:p w:rsidR="00735354" w:rsidRPr="00765F5D" w:rsidRDefault="00735354" w:rsidP="003769F3">
      <w:pPr>
        <w:spacing w:after="0" w:line="276" w:lineRule="auto"/>
        <w:jc w:val="both"/>
        <w:rPr>
          <w:rFonts w:ascii="Times New Roman" w:eastAsia="Times New Roman" w:hAnsi="Times New Roman" w:cs="Times New Roman"/>
          <w:sz w:val="24"/>
          <w:szCs w:val="24"/>
          <w:lang w:eastAsia="ru-RU"/>
        </w:rPr>
      </w:pPr>
      <w:r w:rsidRPr="00765F5D">
        <w:rPr>
          <w:rFonts w:ascii="Times New Roman" w:eastAsia="Times New Roman" w:hAnsi="Times New Roman" w:cs="Times New Roman"/>
          <w:color w:val="333333"/>
          <w:sz w:val="24"/>
          <w:szCs w:val="24"/>
          <w:lang w:eastAsia="ru-RU"/>
        </w:rPr>
        <w:t xml:space="preserve">·   </w:t>
      </w:r>
      <w:proofErr w:type="spellStart"/>
      <w:r w:rsidRPr="00765F5D">
        <w:rPr>
          <w:rFonts w:ascii="Times New Roman" w:eastAsia="Times New Roman" w:hAnsi="Times New Roman" w:cs="Times New Roman"/>
          <w:color w:val="333333"/>
          <w:sz w:val="24"/>
          <w:szCs w:val="24"/>
          <w:lang w:eastAsia="ru-RU"/>
        </w:rPr>
        <w:t>антиэкстремистское</w:t>
      </w:r>
      <w:proofErr w:type="spellEnd"/>
      <w:r w:rsidRPr="00765F5D">
        <w:rPr>
          <w:rFonts w:ascii="Times New Roman" w:eastAsia="Times New Roman" w:hAnsi="Times New Roman" w:cs="Times New Roman"/>
          <w:color w:val="333333"/>
          <w:sz w:val="24"/>
          <w:szCs w:val="24"/>
          <w:lang w:eastAsia="ru-RU"/>
        </w:rPr>
        <w:t xml:space="preserve"> мышление и антитеррористическое поведение </w:t>
      </w:r>
      <w:proofErr w:type="gramStart"/>
      <w:r w:rsidRPr="00765F5D">
        <w:rPr>
          <w:rFonts w:ascii="Times New Roman" w:eastAsia="Times New Roman" w:hAnsi="Times New Roman" w:cs="Times New Roman"/>
          <w:color w:val="333333"/>
          <w:sz w:val="24"/>
          <w:szCs w:val="24"/>
          <w:lang w:eastAsia="ru-RU"/>
        </w:rPr>
        <w:t>обучающихся</w:t>
      </w:r>
      <w:proofErr w:type="gramEnd"/>
      <w:r w:rsidRPr="00765F5D">
        <w:rPr>
          <w:rFonts w:ascii="Times New Roman" w:eastAsia="Times New Roman" w:hAnsi="Times New Roman" w:cs="Times New Roman"/>
          <w:color w:val="333333"/>
          <w:sz w:val="24"/>
          <w:szCs w:val="24"/>
          <w:lang w:eastAsia="ru-RU"/>
        </w:rPr>
        <w:t>, в том числе нетерпимость к действиям и влияниям, представляющим угрозу для жизни человека;</w:t>
      </w:r>
    </w:p>
    <w:p w:rsidR="00735354" w:rsidRPr="00765F5D" w:rsidRDefault="00735354" w:rsidP="003769F3">
      <w:pPr>
        <w:spacing w:after="0" w:line="276" w:lineRule="auto"/>
        <w:jc w:val="both"/>
        <w:rPr>
          <w:rFonts w:ascii="Times New Roman" w:eastAsia="Times New Roman" w:hAnsi="Times New Roman" w:cs="Times New Roman"/>
          <w:sz w:val="24"/>
          <w:szCs w:val="24"/>
          <w:lang w:eastAsia="ru-RU"/>
        </w:rPr>
      </w:pPr>
      <w:r w:rsidRPr="00765F5D">
        <w:rPr>
          <w:rFonts w:ascii="Times New Roman" w:eastAsia="Times New Roman" w:hAnsi="Times New Roman" w:cs="Times New Roman"/>
          <w:color w:val="333333"/>
          <w:sz w:val="24"/>
          <w:szCs w:val="24"/>
          <w:lang w:eastAsia="ru-RU"/>
        </w:rPr>
        <w:t xml:space="preserve">·   отрицательное отношение обучающихся к приему </w:t>
      </w:r>
      <w:proofErr w:type="spellStart"/>
      <w:r w:rsidRPr="00765F5D">
        <w:rPr>
          <w:rFonts w:ascii="Times New Roman" w:eastAsia="Times New Roman" w:hAnsi="Times New Roman" w:cs="Times New Roman"/>
          <w:color w:val="333333"/>
          <w:sz w:val="24"/>
          <w:szCs w:val="24"/>
          <w:lang w:eastAsia="ru-RU"/>
        </w:rPr>
        <w:t>психоактивных</w:t>
      </w:r>
      <w:proofErr w:type="spellEnd"/>
      <w:r w:rsidRPr="00765F5D">
        <w:rPr>
          <w:rFonts w:ascii="Times New Roman" w:eastAsia="Times New Roman" w:hAnsi="Times New Roman" w:cs="Times New Roman"/>
          <w:color w:val="333333"/>
          <w:sz w:val="24"/>
          <w:szCs w:val="24"/>
          <w:lang w:eastAsia="ru-RU"/>
        </w:rPr>
        <w:t xml:space="preserve"> веществ, в том числе наркотиков;</w:t>
      </w:r>
    </w:p>
    <w:p w:rsidR="00735354" w:rsidRPr="00765F5D" w:rsidRDefault="00735354" w:rsidP="003769F3">
      <w:pPr>
        <w:spacing w:after="0" w:line="276" w:lineRule="auto"/>
        <w:jc w:val="both"/>
        <w:rPr>
          <w:rFonts w:ascii="Times New Roman" w:eastAsia="Times New Roman" w:hAnsi="Times New Roman" w:cs="Times New Roman"/>
          <w:sz w:val="24"/>
          <w:szCs w:val="24"/>
          <w:lang w:eastAsia="ru-RU"/>
        </w:rPr>
      </w:pPr>
      <w:r w:rsidRPr="00765F5D">
        <w:rPr>
          <w:rFonts w:ascii="Times New Roman" w:eastAsia="Times New Roman" w:hAnsi="Times New Roman" w:cs="Times New Roman"/>
          <w:color w:val="333333"/>
          <w:sz w:val="24"/>
          <w:szCs w:val="24"/>
          <w:lang w:eastAsia="ru-RU"/>
        </w:rPr>
        <w:t xml:space="preserve">·   готовность и способность </w:t>
      </w:r>
      <w:proofErr w:type="gramStart"/>
      <w:r w:rsidRPr="00765F5D">
        <w:rPr>
          <w:rFonts w:ascii="Times New Roman" w:eastAsia="Times New Roman" w:hAnsi="Times New Roman" w:cs="Times New Roman"/>
          <w:color w:val="333333"/>
          <w:sz w:val="24"/>
          <w:szCs w:val="24"/>
          <w:lang w:eastAsia="ru-RU"/>
        </w:rPr>
        <w:t>обучающихся</w:t>
      </w:r>
      <w:proofErr w:type="gramEnd"/>
      <w:r w:rsidRPr="00765F5D">
        <w:rPr>
          <w:rFonts w:ascii="Times New Roman" w:eastAsia="Times New Roman" w:hAnsi="Times New Roman" w:cs="Times New Roman"/>
          <w:color w:val="333333"/>
          <w:sz w:val="24"/>
          <w:szCs w:val="24"/>
          <w:lang w:eastAsia="ru-RU"/>
        </w:rPr>
        <w:t xml:space="preserve"> к нравственному самосовершенствованию.</w:t>
      </w:r>
    </w:p>
    <w:p w:rsidR="00735354" w:rsidRPr="00765F5D" w:rsidRDefault="00735354" w:rsidP="003769F3">
      <w:pPr>
        <w:spacing w:after="0" w:line="276" w:lineRule="auto"/>
        <w:ind w:left="360"/>
        <w:jc w:val="both"/>
        <w:rPr>
          <w:rFonts w:ascii="Times New Roman" w:eastAsia="Times New Roman" w:hAnsi="Times New Roman" w:cs="Times New Roman"/>
          <w:sz w:val="24"/>
          <w:szCs w:val="24"/>
          <w:lang w:eastAsia="ru-RU"/>
        </w:rPr>
      </w:pPr>
      <w:r w:rsidRPr="00765F5D">
        <w:rPr>
          <w:rFonts w:ascii="Times New Roman" w:eastAsia="Times New Roman" w:hAnsi="Times New Roman" w:cs="Times New Roman"/>
          <w:color w:val="333333"/>
          <w:sz w:val="24"/>
          <w:szCs w:val="24"/>
          <w:lang w:eastAsia="ru-RU"/>
        </w:rPr>
        <w:t>Достижение этих целей обеспечивается решением следующих учебных задач:</w:t>
      </w:r>
    </w:p>
    <w:p w:rsidR="00735354" w:rsidRPr="00765F5D" w:rsidRDefault="00735354" w:rsidP="003769F3">
      <w:pPr>
        <w:spacing w:after="0" w:line="276" w:lineRule="auto"/>
        <w:jc w:val="both"/>
        <w:rPr>
          <w:rFonts w:ascii="Times New Roman" w:eastAsia="Times New Roman" w:hAnsi="Times New Roman" w:cs="Times New Roman"/>
          <w:sz w:val="24"/>
          <w:szCs w:val="24"/>
          <w:lang w:eastAsia="ru-RU"/>
        </w:rPr>
      </w:pPr>
      <w:proofErr w:type="gramStart"/>
      <w:r w:rsidRPr="00765F5D">
        <w:rPr>
          <w:rFonts w:ascii="Times New Roman" w:eastAsia="Times New Roman" w:hAnsi="Times New Roman" w:cs="Times New Roman"/>
          <w:color w:val="333333"/>
          <w:sz w:val="24"/>
          <w:szCs w:val="24"/>
          <w:lang w:eastAsia="ru-RU"/>
        </w:rPr>
        <w:t>·   формирование у обучающихся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w:t>
      </w:r>
      <w:proofErr w:type="gramEnd"/>
    </w:p>
    <w:p w:rsidR="00735354" w:rsidRPr="00765F5D" w:rsidRDefault="00735354" w:rsidP="003769F3">
      <w:pPr>
        <w:spacing w:after="0" w:line="276" w:lineRule="auto"/>
        <w:jc w:val="both"/>
        <w:rPr>
          <w:rFonts w:ascii="Times New Roman" w:eastAsia="Times New Roman" w:hAnsi="Times New Roman" w:cs="Times New Roman"/>
          <w:color w:val="333333"/>
          <w:sz w:val="24"/>
          <w:szCs w:val="24"/>
          <w:lang w:eastAsia="ru-RU"/>
        </w:rPr>
      </w:pPr>
      <w:r w:rsidRPr="00765F5D">
        <w:rPr>
          <w:rFonts w:ascii="Times New Roman" w:eastAsia="Times New Roman" w:hAnsi="Times New Roman" w:cs="Times New Roman"/>
          <w:color w:val="333333"/>
          <w:sz w:val="24"/>
          <w:szCs w:val="24"/>
          <w:lang w:eastAsia="ru-RU"/>
        </w:rPr>
        <w:t>·   формирование индивидуальной системы здорового образа жизни;</w:t>
      </w:r>
    </w:p>
    <w:p w:rsidR="00735354" w:rsidRPr="00765F5D" w:rsidRDefault="00735354" w:rsidP="003769F3">
      <w:pPr>
        <w:spacing w:after="0" w:line="276" w:lineRule="auto"/>
        <w:jc w:val="both"/>
        <w:rPr>
          <w:rFonts w:ascii="Times New Roman" w:eastAsia="Times New Roman" w:hAnsi="Times New Roman" w:cs="Times New Roman"/>
          <w:color w:val="333333"/>
          <w:sz w:val="24"/>
          <w:szCs w:val="24"/>
          <w:lang w:eastAsia="ru-RU"/>
        </w:rPr>
      </w:pPr>
      <w:r w:rsidRPr="00765F5D">
        <w:rPr>
          <w:rFonts w:ascii="Times New Roman" w:eastAsia="Times New Roman" w:hAnsi="Times New Roman" w:cs="Times New Roman"/>
          <w:color w:val="333333"/>
          <w:sz w:val="24"/>
          <w:szCs w:val="24"/>
          <w:lang w:eastAsia="ru-RU"/>
        </w:rPr>
        <w:t xml:space="preserve">·   выработка у </w:t>
      </w:r>
      <w:proofErr w:type="gramStart"/>
      <w:r w:rsidRPr="00765F5D">
        <w:rPr>
          <w:rFonts w:ascii="Times New Roman" w:eastAsia="Times New Roman" w:hAnsi="Times New Roman" w:cs="Times New Roman"/>
          <w:color w:val="333333"/>
          <w:sz w:val="24"/>
          <w:szCs w:val="24"/>
          <w:lang w:eastAsia="ru-RU"/>
        </w:rPr>
        <w:t>обучающихся</w:t>
      </w:r>
      <w:proofErr w:type="gramEnd"/>
      <w:r w:rsidRPr="00765F5D">
        <w:rPr>
          <w:rFonts w:ascii="Times New Roman" w:eastAsia="Times New Roman" w:hAnsi="Times New Roman" w:cs="Times New Roman"/>
          <w:color w:val="333333"/>
          <w:sz w:val="24"/>
          <w:szCs w:val="24"/>
          <w:lang w:eastAsia="ru-RU"/>
        </w:rPr>
        <w:t xml:space="preserve"> </w:t>
      </w:r>
      <w:proofErr w:type="spellStart"/>
      <w:r w:rsidRPr="00765F5D">
        <w:rPr>
          <w:rFonts w:ascii="Times New Roman" w:eastAsia="Times New Roman" w:hAnsi="Times New Roman" w:cs="Times New Roman"/>
          <w:color w:val="333333"/>
          <w:sz w:val="24"/>
          <w:szCs w:val="24"/>
          <w:lang w:eastAsia="ru-RU"/>
        </w:rPr>
        <w:t>антиэкстремистской</w:t>
      </w:r>
      <w:proofErr w:type="spellEnd"/>
      <w:r w:rsidRPr="00765F5D">
        <w:rPr>
          <w:rFonts w:ascii="Times New Roman" w:eastAsia="Times New Roman" w:hAnsi="Times New Roman" w:cs="Times New Roman"/>
          <w:color w:val="333333"/>
          <w:sz w:val="24"/>
          <w:szCs w:val="24"/>
          <w:lang w:eastAsia="ru-RU"/>
        </w:rPr>
        <w:t xml:space="preserve"> и антитеррористической личностной позиции и отрицательного отношения к </w:t>
      </w:r>
      <w:proofErr w:type="spellStart"/>
      <w:r w:rsidRPr="00765F5D">
        <w:rPr>
          <w:rFonts w:ascii="Times New Roman" w:eastAsia="Times New Roman" w:hAnsi="Times New Roman" w:cs="Times New Roman"/>
          <w:color w:val="333333"/>
          <w:sz w:val="24"/>
          <w:szCs w:val="24"/>
          <w:lang w:eastAsia="ru-RU"/>
        </w:rPr>
        <w:t>психоактивным</w:t>
      </w:r>
      <w:proofErr w:type="spellEnd"/>
      <w:r w:rsidRPr="00765F5D">
        <w:rPr>
          <w:rFonts w:ascii="Times New Roman" w:eastAsia="Times New Roman" w:hAnsi="Times New Roman" w:cs="Times New Roman"/>
          <w:color w:val="333333"/>
          <w:sz w:val="24"/>
          <w:szCs w:val="24"/>
          <w:lang w:eastAsia="ru-RU"/>
        </w:rPr>
        <w:t xml:space="preserve"> веществам и асоциальному поведению.</w:t>
      </w:r>
    </w:p>
    <w:p w:rsidR="00612EC8" w:rsidRPr="00765F5D" w:rsidRDefault="00612EC8" w:rsidP="00534EC6">
      <w:pPr>
        <w:spacing w:after="0" w:line="240" w:lineRule="auto"/>
        <w:ind w:firstLine="708"/>
        <w:jc w:val="both"/>
        <w:rPr>
          <w:rFonts w:ascii="Times New Roman" w:eastAsia="Times New Roman" w:hAnsi="Times New Roman" w:cs="Times New Roman"/>
          <w:sz w:val="24"/>
          <w:szCs w:val="24"/>
          <w:lang w:eastAsia="ar-SA"/>
        </w:rPr>
      </w:pPr>
      <w:r w:rsidRPr="00765F5D">
        <w:rPr>
          <w:rFonts w:ascii="Times New Roman" w:eastAsia="Times New Roman" w:hAnsi="Times New Roman" w:cs="Times New Roman"/>
          <w:sz w:val="24"/>
          <w:szCs w:val="24"/>
          <w:lang w:eastAsia="ar-SA"/>
        </w:rPr>
        <w:t xml:space="preserve">Для реализации Рабочей программы используется учебно-методический комплект, </w:t>
      </w:r>
      <w:proofErr w:type="spellStart"/>
      <w:r w:rsidRPr="00765F5D">
        <w:rPr>
          <w:rFonts w:ascii="Times New Roman" w:eastAsia="Times New Roman" w:hAnsi="Times New Roman" w:cs="Times New Roman"/>
          <w:sz w:val="24"/>
          <w:szCs w:val="24"/>
          <w:lang w:eastAsia="ar-SA"/>
        </w:rPr>
        <w:t>включающий</w:t>
      </w:r>
      <w:proofErr w:type="gramStart"/>
      <w:r w:rsidRPr="00765F5D">
        <w:rPr>
          <w:rFonts w:ascii="Times New Roman" w:eastAsia="Times New Roman" w:hAnsi="Times New Roman" w:cs="Times New Roman"/>
          <w:sz w:val="24"/>
          <w:szCs w:val="24"/>
          <w:lang w:eastAsia="ar-SA"/>
        </w:rPr>
        <w:t>:у</w:t>
      </w:r>
      <w:proofErr w:type="gramEnd"/>
      <w:r w:rsidRPr="00765F5D">
        <w:rPr>
          <w:rFonts w:ascii="Times New Roman" w:eastAsia="Times New Roman" w:hAnsi="Times New Roman" w:cs="Times New Roman"/>
          <w:sz w:val="24"/>
          <w:szCs w:val="24"/>
          <w:lang w:eastAsia="ar-SA"/>
        </w:rPr>
        <w:t>чебник</w:t>
      </w:r>
      <w:proofErr w:type="spellEnd"/>
      <w:r w:rsidRPr="00765F5D">
        <w:rPr>
          <w:rFonts w:ascii="Times New Roman" w:eastAsia="Times New Roman" w:hAnsi="Times New Roman" w:cs="Times New Roman"/>
          <w:sz w:val="24"/>
          <w:szCs w:val="24"/>
          <w:lang w:eastAsia="ar-SA"/>
        </w:rPr>
        <w:t xml:space="preserve"> для </w:t>
      </w:r>
      <w:r w:rsidR="00D97463" w:rsidRPr="00765F5D">
        <w:rPr>
          <w:rFonts w:ascii="Times New Roman" w:eastAsia="Times New Roman" w:hAnsi="Times New Roman" w:cs="Times New Roman"/>
          <w:sz w:val="24"/>
          <w:szCs w:val="24"/>
          <w:lang w:eastAsia="ar-SA"/>
        </w:rPr>
        <w:t>7-9</w:t>
      </w:r>
      <w:r w:rsidRPr="00765F5D">
        <w:rPr>
          <w:rFonts w:ascii="Times New Roman" w:eastAsia="Times New Roman" w:hAnsi="Times New Roman" w:cs="Times New Roman"/>
          <w:b/>
          <w:sz w:val="24"/>
          <w:szCs w:val="24"/>
          <w:lang w:eastAsia="ar-SA"/>
        </w:rPr>
        <w:t xml:space="preserve"> класса</w:t>
      </w:r>
      <w:r w:rsidRPr="00765F5D">
        <w:rPr>
          <w:rFonts w:ascii="Times New Roman" w:eastAsia="Times New Roman" w:hAnsi="Times New Roman" w:cs="Times New Roman"/>
          <w:sz w:val="24"/>
          <w:szCs w:val="24"/>
          <w:lang w:eastAsia="ar-SA"/>
        </w:rPr>
        <w:t xml:space="preserve"> «Основы безопасности жизнедеятельности» (</w:t>
      </w:r>
      <w:r w:rsidR="00D97463" w:rsidRPr="00765F5D">
        <w:rPr>
          <w:rFonts w:ascii="Times New Roman" w:eastAsia="Times New Roman" w:hAnsi="Times New Roman" w:cs="Times New Roman"/>
          <w:color w:val="000000"/>
          <w:sz w:val="24"/>
          <w:szCs w:val="24"/>
          <w:lang w:eastAsia="ru-RU"/>
        </w:rPr>
        <w:t xml:space="preserve">Н.Ф. Виноградовой, Д.В. Смирнова, </w:t>
      </w:r>
      <w:r w:rsidR="00D97463" w:rsidRPr="00765F5D">
        <w:rPr>
          <w:rFonts w:ascii="Times New Roman" w:eastAsia="Times New Roman" w:hAnsi="Times New Roman" w:cs="Times New Roman"/>
          <w:sz w:val="24"/>
          <w:szCs w:val="24"/>
          <w:lang w:eastAsia="ar-SA"/>
        </w:rPr>
        <w:t>Издательство</w:t>
      </w:r>
      <w:r w:rsidR="00D97463" w:rsidRPr="00765F5D">
        <w:rPr>
          <w:rFonts w:ascii="Times New Roman" w:eastAsia="Times New Roman" w:hAnsi="Times New Roman" w:cs="Times New Roman"/>
          <w:color w:val="000000"/>
          <w:sz w:val="24"/>
          <w:szCs w:val="24"/>
          <w:lang w:eastAsia="ru-RU"/>
        </w:rPr>
        <w:t xml:space="preserve"> Вента-Граф, 2017г.)</w:t>
      </w:r>
    </w:p>
    <w:p w:rsidR="00612EC8" w:rsidRPr="00765F5D" w:rsidRDefault="00612EC8" w:rsidP="00612EC8">
      <w:pPr>
        <w:autoSpaceDE w:val="0"/>
        <w:spacing w:after="0" w:line="240" w:lineRule="auto"/>
        <w:ind w:firstLine="709"/>
        <w:jc w:val="both"/>
        <w:rPr>
          <w:rFonts w:ascii="Times New Roman" w:eastAsia="Times New Roman" w:hAnsi="Times New Roman" w:cs="Times New Roman"/>
          <w:iCs/>
          <w:sz w:val="24"/>
          <w:szCs w:val="24"/>
          <w:lang w:eastAsia="ar-SA"/>
        </w:rPr>
      </w:pPr>
      <w:r w:rsidRPr="00765F5D">
        <w:rPr>
          <w:rFonts w:ascii="Times New Roman" w:eastAsia="Times New Roman" w:hAnsi="Times New Roman" w:cs="Times New Roman"/>
          <w:iCs/>
          <w:sz w:val="24"/>
          <w:szCs w:val="24"/>
          <w:lang w:eastAsia="ar-SA"/>
        </w:rPr>
        <w:t>Преподавание предмета «Основы безопасности жизнедеятельности» в объеме 1 часа в неделю (</w:t>
      </w:r>
      <w:r w:rsidRPr="00765F5D">
        <w:rPr>
          <w:rFonts w:ascii="Times New Roman" w:eastAsia="Times New Roman" w:hAnsi="Times New Roman" w:cs="Times New Roman"/>
          <w:b/>
          <w:bCs/>
          <w:iCs/>
          <w:sz w:val="24"/>
          <w:szCs w:val="24"/>
          <w:lang w:eastAsia="ar-SA"/>
        </w:rPr>
        <w:t>34 часа</w:t>
      </w:r>
      <w:r w:rsidRPr="00765F5D">
        <w:rPr>
          <w:rFonts w:ascii="Times New Roman" w:eastAsia="Times New Roman" w:hAnsi="Times New Roman" w:cs="Times New Roman"/>
          <w:iCs/>
          <w:sz w:val="24"/>
          <w:szCs w:val="24"/>
          <w:lang w:eastAsia="ar-SA"/>
        </w:rPr>
        <w:t xml:space="preserve"> в год)</w:t>
      </w:r>
    </w:p>
    <w:p w:rsidR="00612EC8" w:rsidRDefault="00612EC8" w:rsidP="003769F3">
      <w:pPr>
        <w:spacing w:after="0" w:line="276" w:lineRule="auto"/>
        <w:jc w:val="both"/>
        <w:rPr>
          <w:rFonts w:ascii="Times New Roman" w:eastAsia="Times New Roman" w:hAnsi="Times New Roman" w:cs="Times New Roman"/>
          <w:sz w:val="24"/>
          <w:szCs w:val="24"/>
          <w:lang w:eastAsia="ru-RU"/>
        </w:rPr>
      </w:pPr>
    </w:p>
    <w:p w:rsidR="00765F5D" w:rsidRDefault="00765F5D" w:rsidP="003769F3">
      <w:pPr>
        <w:spacing w:after="0" w:line="276" w:lineRule="auto"/>
        <w:jc w:val="both"/>
        <w:rPr>
          <w:rFonts w:ascii="Times New Roman" w:eastAsia="Times New Roman" w:hAnsi="Times New Roman" w:cs="Times New Roman"/>
          <w:sz w:val="24"/>
          <w:szCs w:val="24"/>
          <w:lang w:eastAsia="ru-RU"/>
        </w:rPr>
      </w:pPr>
    </w:p>
    <w:p w:rsidR="00765F5D" w:rsidRDefault="00765F5D" w:rsidP="003769F3">
      <w:pPr>
        <w:spacing w:after="0" w:line="276" w:lineRule="auto"/>
        <w:jc w:val="both"/>
        <w:rPr>
          <w:rFonts w:ascii="Times New Roman" w:eastAsia="Times New Roman" w:hAnsi="Times New Roman" w:cs="Times New Roman"/>
          <w:sz w:val="24"/>
          <w:szCs w:val="24"/>
          <w:lang w:eastAsia="ru-RU"/>
        </w:rPr>
      </w:pPr>
    </w:p>
    <w:p w:rsidR="00765F5D" w:rsidRDefault="00765F5D" w:rsidP="003769F3">
      <w:pPr>
        <w:spacing w:after="0" w:line="276" w:lineRule="auto"/>
        <w:jc w:val="both"/>
        <w:rPr>
          <w:rFonts w:ascii="Times New Roman" w:eastAsia="Times New Roman" w:hAnsi="Times New Roman" w:cs="Times New Roman"/>
          <w:sz w:val="24"/>
          <w:szCs w:val="24"/>
          <w:lang w:eastAsia="ru-RU"/>
        </w:rPr>
      </w:pPr>
    </w:p>
    <w:p w:rsidR="00765F5D" w:rsidRPr="00765F5D" w:rsidRDefault="00765F5D" w:rsidP="003769F3">
      <w:pPr>
        <w:spacing w:after="0" w:line="276" w:lineRule="auto"/>
        <w:jc w:val="both"/>
        <w:rPr>
          <w:rFonts w:ascii="Times New Roman" w:eastAsia="Times New Roman" w:hAnsi="Times New Roman" w:cs="Times New Roman"/>
          <w:sz w:val="24"/>
          <w:szCs w:val="24"/>
          <w:lang w:eastAsia="ru-RU"/>
        </w:rPr>
      </w:pPr>
    </w:p>
    <w:p w:rsidR="0095708F" w:rsidRPr="006F5673" w:rsidRDefault="0095708F" w:rsidP="003769F3">
      <w:pPr>
        <w:spacing w:after="0" w:line="276" w:lineRule="auto"/>
        <w:ind w:left="720"/>
        <w:jc w:val="both"/>
        <w:rPr>
          <w:rFonts w:ascii="Times New Roman" w:eastAsia="Times New Roman" w:hAnsi="Times New Roman" w:cs="Times New Roman"/>
          <w:sz w:val="26"/>
          <w:szCs w:val="26"/>
          <w:lang w:eastAsia="ru-RU"/>
        </w:rPr>
      </w:pPr>
    </w:p>
    <w:p w:rsidR="000934F9" w:rsidRPr="000934F9" w:rsidRDefault="00612EC8" w:rsidP="00CE2ACD">
      <w:pPr>
        <w:spacing w:after="0" w:line="240" w:lineRule="auto"/>
        <w:ind w:left="14"/>
        <w:jc w:val="center"/>
        <w:rPr>
          <w:rFonts w:ascii="Times New Roman" w:eastAsia="Times New Roman" w:hAnsi="Times New Roman" w:cs="Times New Roman"/>
          <w:b/>
          <w:color w:val="333333"/>
          <w:sz w:val="28"/>
          <w:szCs w:val="24"/>
          <w:lang w:eastAsia="ru-RU"/>
        </w:rPr>
      </w:pPr>
      <w:r>
        <w:rPr>
          <w:rFonts w:ascii="Times New Roman" w:eastAsia="Times New Roman" w:hAnsi="Times New Roman" w:cs="Times New Roman"/>
          <w:b/>
          <w:color w:val="333333"/>
          <w:sz w:val="28"/>
          <w:szCs w:val="24"/>
          <w:lang w:eastAsia="ru-RU"/>
        </w:rPr>
        <w:lastRenderedPageBreak/>
        <w:t xml:space="preserve">Календарно – тематическое планирование </w:t>
      </w:r>
      <w:r w:rsidR="000934F9" w:rsidRPr="000934F9">
        <w:rPr>
          <w:rFonts w:ascii="Times New Roman" w:eastAsia="Times New Roman" w:hAnsi="Times New Roman" w:cs="Times New Roman"/>
          <w:b/>
          <w:color w:val="333333"/>
          <w:sz w:val="28"/>
          <w:szCs w:val="24"/>
          <w:lang w:eastAsia="ru-RU"/>
        </w:rPr>
        <w:t>по курсу</w:t>
      </w:r>
    </w:p>
    <w:p w:rsidR="000934F9" w:rsidRPr="00CE2ACD" w:rsidRDefault="000934F9" w:rsidP="00CE2ACD">
      <w:pPr>
        <w:spacing w:after="0" w:line="240" w:lineRule="auto"/>
        <w:ind w:left="14"/>
        <w:jc w:val="center"/>
        <w:rPr>
          <w:rFonts w:ascii="Times New Roman" w:eastAsia="Times New Roman" w:hAnsi="Times New Roman" w:cs="Times New Roman"/>
          <w:b/>
          <w:color w:val="333333"/>
          <w:sz w:val="28"/>
          <w:szCs w:val="24"/>
          <w:lang w:eastAsia="ru-RU"/>
        </w:rPr>
      </w:pPr>
      <w:r w:rsidRPr="000934F9">
        <w:rPr>
          <w:rFonts w:ascii="Times New Roman" w:eastAsia="Times New Roman" w:hAnsi="Times New Roman" w:cs="Times New Roman"/>
          <w:b/>
          <w:color w:val="333333"/>
          <w:sz w:val="28"/>
          <w:szCs w:val="24"/>
          <w:lang w:eastAsia="ru-RU"/>
        </w:rPr>
        <w:t>«Основы безопасности жизнедеятельности» 8 класс</w:t>
      </w:r>
    </w:p>
    <w:tbl>
      <w:tblPr>
        <w:tblpPr w:leftFromText="180" w:rightFromText="180" w:vertAnchor="text" w:horzAnchor="margin" w:tblpXSpec="center" w:tblpY="37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28" w:type="dxa"/>
        </w:tblCellMar>
        <w:tblLook w:val="01E0" w:firstRow="1" w:lastRow="1" w:firstColumn="1" w:lastColumn="1" w:noHBand="0" w:noVBand="0"/>
      </w:tblPr>
      <w:tblGrid>
        <w:gridCol w:w="647"/>
        <w:gridCol w:w="28"/>
        <w:gridCol w:w="3544"/>
        <w:gridCol w:w="851"/>
        <w:gridCol w:w="2976"/>
        <w:gridCol w:w="2982"/>
        <w:gridCol w:w="1134"/>
        <w:gridCol w:w="1271"/>
        <w:gridCol w:w="1134"/>
        <w:gridCol w:w="1276"/>
      </w:tblGrid>
      <w:tr w:rsidR="000934F9" w:rsidRPr="000934F9" w:rsidTr="00BC15DB">
        <w:trPr>
          <w:trHeight w:val="699"/>
        </w:trPr>
        <w:tc>
          <w:tcPr>
            <w:tcW w:w="647" w:type="dxa"/>
            <w:vMerge w:val="restart"/>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w:t>
            </w:r>
          </w:p>
        </w:tc>
        <w:tc>
          <w:tcPr>
            <w:tcW w:w="3572" w:type="dxa"/>
            <w:gridSpan w:val="2"/>
            <w:vMerge w:val="restart"/>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Раздел, тема</w:t>
            </w:r>
          </w:p>
        </w:tc>
        <w:tc>
          <w:tcPr>
            <w:tcW w:w="851" w:type="dxa"/>
            <w:vMerge w:val="restart"/>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Кол-во часов</w:t>
            </w:r>
          </w:p>
        </w:tc>
        <w:tc>
          <w:tcPr>
            <w:tcW w:w="2976" w:type="dxa"/>
            <w:vMerge w:val="restart"/>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 xml:space="preserve">Элементы </w:t>
            </w:r>
            <w:r w:rsidRPr="00796682">
              <w:rPr>
                <w:rFonts w:ascii="Times New Roman" w:eastAsia="Times New Roman" w:hAnsi="Times New Roman" w:cs="Times New Roman"/>
                <w:color w:val="333333"/>
                <w:lang w:eastAsia="ru-RU"/>
              </w:rPr>
              <w:br/>
              <w:t>содержания</w:t>
            </w:r>
          </w:p>
        </w:tc>
        <w:tc>
          <w:tcPr>
            <w:tcW w:w="2982" w:type="dxa"/>
            <w:vMerge w:val="restart"/>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Требования к уровню подготовки учащихся</w:t>
            </w:r>
          </w:p>
        </w:tc>
        <w:tc>
          <w:tcPr>
            <w:tcW w:w="1134" w:type="dxa"/>
            <w:vMerge w:val="restart"/>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 xml:space="preserve">Вид </w:t>
            </w:r>
            <w:r w:rsidRPr="00796682">
              <w:rPr>
                <w:rFonts w:ascii="Times New Roman" w:eastAsia="Times New Roman" w:hAnsi="Times New Roman" w:cs="Times New Roman"/>
                <w:color w:val="333333"/>
                <w:lang w:eastAsia="ru-RU"/>
              </w:rPr>
              <w:br/>
              <w:t>контроля</w:t>
            </w:r>
          </w:p>
        </w:tc>
        <w:tc>
          <w:tcPr>
            <w:tcW w:w="1271" w:type="dxa"/>
            <w:vMerge w:val="restart"/>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Домашнее задание</w:t>
            </w:r>
          </w:p>
        </w:tc>
        <w:tc>
          <w:tcPr>
            <w:tcW w:w="2410" w:type="dxa"/>
            <w:gridSpan w:val="2"/>
          </w:tcPr>
          <w:p w:rsidR="000934F9" w:rsidRPr="00796682" w:rsidRDefault="00CE2ACD"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Дата проведения</w:t>
            </w:r>
          </w:p>
        </w:tc>
      </w:tr>
      <w:tr w:rsidR="000934F9" w:rsidRPr="000934F9" w:rsidTr="00BC15DB">
        <w:trPr>
          <w:trHeight w:val="276"/>
        </w:trPr>
        <w:tc>
          <w:tcPr>
            <w:tcW w:w="647" w:type="dxa"/>
            <w:vMerge/>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p>
        </w:tc>
        <w:tc>
          <w:tcPr>
            <w:tcW w:w="3572" w:type="dxa"/>
            <w:gridSpan w:val="2"/>
            <w:vMerge/>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p>
        </w:tc>
        <w:tc>
          <w:tcPr>
            <w:tcW w:w="851" w:type="dxa"/>
            <w:vMerge/>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p>
        </w:tc>
        <w:tc>
          <w:tcPr>
            <w:tcW w:w="2976" w:type="dxa"/>
            <w:vMerge/>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p>
        </w:tc>
        <w:tc>
          <w:tcPr>
            <w:tcW w:w="2982" w:type="dxa"/>
            <w:vMerge/>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p>
        </w:tc>
        <w:tc>
          <w:tcPr>
            <w:tcW w:w="1134" w:type="dxa"/>
            <w:vMerge/>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p>
        </w:tc>
        <w:tc>
          <w:tcPr>
            <w:tcW w:w="1271" w:type="dxa"/>
            <w:vMerge/>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p>
        </w:tc>
        <w:tc>
          <w:tcPr>
            <w:tcW w:w="1134" w:type="dxa"/>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план</w:t>
            </w:r>
          </w:p>
        </w:tc>
        <w:tc>
          <w:tcPr>
            <w:tcW w:w="1276" w:type="dxa"/>
          </w:tcPr>
          <w:p w:rsidR="000934F9" w:rsidRPr="00796682" w:rsidRDefault="000934F9" w:rsidP="00796682">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факт</w:t>
            </w:r>
          </w:p>
        </w:tc>
      </w:tr>
      <w:tr w:rsidR="000934F9" w:rsidRPr="000934F9" w:rsidTr="00382A91">
        <w:trPr>
          <w:trHeight w:val="332"/>
        </w:trPr>
        <w:tc>
          <w:tcPr>
            <w:tcW w:w="15843" w:type="dxa"/>
            <w:gridSpan w:val="10"/>
          </w:tcPr>
          <w:p w:rsidR="000934F9" w:rsidRPr="00382A91" w:rsidRDefault="00382A91" w:rsidP="00382A91">
            <w:pPr>
              <w:spacing w:after="0" w:line="240" w:lineRule="auto"/>
              <w:ind w:left="14"/>
              <w:jc w:val="center"/>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Введение</w:t>
            </w:r>
          </w:p>
        </w:tc>
      </w:tr>
      <w:tr w:rsidR="00382A91" w:rsidRPr="000934F9" w:rsidTr="00BC15DB">
        <w:trPr>
          <w:trHeight w:val="282"/>
        </w:trPr>
        <w:tc>
          <w:tcPr>
            <w:tcW w:w="647" w:type="dxa"/>
          </w:tcPr>
          <w:p w:rsidR="00382A91" w:rsidRPr="00796682" w:rsidRDefault="00CD0179" w:rsidP="00382A91">
            <w:pPr>
              <w:spacing w:before="245"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3572" w:type="dxa"/>
            <w:gridSpan w:val="2"/>
          </w:tcPr>
          <w:p w:rsidR="00382A91" w:rsidRPr="000B2884"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Почему это нужно знать?</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p>
        </w:tc>
        <w:tc>
          <w:tcPr>
            <w:tcW w:w="2976" w:type="dxa"/>
          </w:tcPr>
          <w:p w:rsidR="00382A91" w:rsidRPr="00BC15DB" w:rsidRDefault="00382A91" w:rsidP="00382A91">
            <w:pPr>
              <w:spacing w:after="45" w:line="241" w:lineRule="auto"/>
              <w:ind w:left="5"/>
              <w:rPr>
                <w:rFonts w:ascii="Times New Roman" w:eastAsia="Times New Roman" w:hAnsi="Times New Roman" w:cs="Times New Roman"/>
                <w:i/>
                <w:iCs/>
                <w:color w:val="000000"/>
                <w:sz w:val="20"/>
                <w:szCs w:val="20"/>
                <w:lang w:eastAsia="ru-RU"/>
              </w:rPr>
            </w:pPr>
            <w:r w:rsidRPr="00BC15DB">
              <w:rPr>
                <w:rStyle w:val="ac"/>
                <w:rFonts w:ascii="Times New Roman" w:hAnsi="Times New Roman" w:cs="Times New Roman"/>
                <w:i w:val="0"/>
                <w:iCs w:val="0"/>
                <w:sz w:val="20"/>
                <w:szCs w:val="20"/>
              </w:rPr>
              <w:t>Задачи предмета ОБЖ. Что такое чрезвычайная ситуация, классификация чрезвычайных ситуаций. При каких условиях можно избежать или уменьшить отрицательные последствия чрезвычайных ситуаций?</w:t>
            </w:r>
          </w:p>
        </w:tc>
        <w:tc>
          <w:tcPr>
            <w:tcW w:w="2982" w:type="dxa"/>
          </w:tcPr>
          <w:p w:rsidR="00382A91" w:rsidRPr="00B017C9" w:rsidRDefault="00BC15DB" w:rsidP="00382A91">
            <w:pPr>
              <w:spacing w:before="245" w:after="0" w:line="240" w:lineRule="auto"/>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Коммуникативная деятельность: правила участия в диалоге и дискуссии, построение суждений. Работа с информацией. Аналитическая деятельность: чтение и </w:t>
            </w:r>
            <w:r w:rsidR="00CD0179">
              <w:rPr>
                <w:rFonts w:ascii="Times New Roman" w:eastAsia="Times New Roman" w:hAnsi="Times New Roman" w:cs="Times New Roman"/>
                <w:color w:val="333333"/>
                <w:sz w:val="20"/>
                <w:szCs w:val="20"/>
                <w:lang w:eastAsia="ru-RU"/>
              </w:rPr>
              <w:t>оценка учебных текстов, выделение главной мысли. Самооценка. Формулирование вывода почему необходимо изучать ОБЖ.</w:t>
            </w:r>
          </w:p>
        </w:tc>
        <w:tc>
          <w:tcPr>
            <w:tcW w:w="1134" w:type="dxa"/>
          </w:tcPr>
          <w:p w:rsidR="00382A91" w:rsidRPr="00B017C9" w:rsidRDefault="006A6D2E"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271" w:type="dxa"/>
          </w:tcPr>
          <w:p w:rsidR="00382A91" w:rsidRPr="0014775B" w:rsidRDefault="006A6D2E"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382A91">
        <w:trPr>
          <w:trHeight w:val="794"/>
        </w:trPr>
        <w:tc>
          <w:tcPr>
            <w:tcW w:w="15843" w:type="dxa"/>
            <w:gridSpan w:val="10"/>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roofErr w:type="spellStart"/>
            <w:r w:rsidRPr="000B2884">
              <w:rPr>
                <w:rFonts w:ascii="Times New Roman" w:eastAsia="Times New Roman" w:hAnsi="Times New Roman" w:cs="Times New Roman"/>
                <w:b/>
                <w:color w:val="333333"/>
                <w:lang w:eastAsia="ru-RU"/>
              </w:rPr>
              <w:t>Раздел</w:t>
            </w:r>
            <w:r>
              <w:rPr>
                <w:rFonts w:ascii="Times New Roman" w:eastAsia="Times New Roman" w:hAnsi="Times New Roman" w:cs="Times New Roman"/>
                <w:b/>
                <w:color w:val="333333"/>
                <w:lang w:eastAsia="ru-RU"/>
              </w:rPr>
              <w:t>.</w:t>
            </w:r>
            <w:r w:rsidRPr="000B2884">
              <w:rPr>
                <w:rFonts w:ascii="Times New Roman" w:eastAsia="Times New Roman" w:hAnsi="Times New Roman" w:cs="Times New Roman"/>
                <w:b/>
                <w:color w:val="333333"/>
                <w:lang w:eastAsia="ru-RU"/>
              </w:rPr>
              <w:t>Опасности</w:t>
            </w:r>
            <w:proofErr w:type="spellEnd"/>
            <w:r w:rsidRPr="000B2884">
              <w:rPr>
                <w:rFonts w:ascii="Times New Roman" w:eastAsia="Times New Roman" w:hAnsi="Times New Roman" w:cs="Times New Roman"/>
                <w:b/>
                <w:color w:val="333333"/>
                <w:lang w:eastAsia="ru-RU"/>
              </w:rPr>
              <w:t>, с которыми мы сталкиваемся на природе</w:t>
            </w:r>
            <w:r>
              <w:rPr>
                <w:rFonts w:ascii="Times New Roman" w:eastAsia="Times New Roman" w:hAnsi="Times New Roman" w:cs="Times New Roman"/>
                <w:b/>
                <w:color w:val="333333"/>
                <w:lang w:eastAsia="ru-RU"/>
              </w:rPr>
              <w:t>-</w:t>
            </w:r>
            <w:r w:rsidR="002760AF">
              <w:rPr>
                <w:rFonts w:ascii="Times New Roman" w:eastAsia="Times New Roman" w:hAnsi="Times New Roman" w:cs="Times New Roman"/>
                <w:b/>
                <w:color w:val="333333"/>
                <w:lang w:eastAsia="ru-RU"/>
              </w:rPr>
              <w:t xml:space="preserve"> 7</w:t>
            </w:r>
            <w:r>
              <w:rPr>
                <w:rFonts w:ascii="Times New Roman" w:eastAsia="Times New Roman" w:hAnsi="Times New Roman" w:cs="Times New Roman"/>
                <w:b/>
                <w:color w:val="333333"/>
                <w:lang w:eastAsia="ru-RU"/>
              </w:rPr>
              <w:t xml:space="preserve"> часов.</w:t>
            </w:r>
          </w:p>
        </w:tc>
      </w:tr>
      <w:tr w:rsidR="00382A91" w:rsidRPr="000934F9" w:rsidTr="00BC15DB">
        <w:trPr>
          <w:trHeight w:val="794"/>
        </w:trPr>
        <w:tc>
          <w:tcPr>
            <w:tcW w:w="647" w:type="dxa"/>
          </w:tcPr>
          <w:p w:rsidR="00382A91" w:rsidRPr="00796682" w:rsidRDefault="00CD0179" w:rsidP="00382A91">
            <w:pPr>
              <w:spacing w:before="245" w:after="0" w:line="240" w:lineRule="auto"/>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3572" w:type="dxa"/>
            <w:gridSpan w:val="2"/>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0B2884">
              <w:rPr>
                <w:rFonts w:ascii="Times New Roman" w:eastAsia="Times New Roman" w:hAnsi="Times New Roman" w:cs="Times New Roman"/>
                <w:color w:val="333333"/>
                <w:lang w:eastAsia="ru-RU"/>
              </w:rPr>
              <w:t>Ядовитые растения и грибы</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val="restart"/>
          </w:tcPr>
          <w:p w:rsidR="00382A91" w:rsidRDefault="00382A91" w:rsidP="00382A91">
            <w:pPr>
              <w:spacing w:after="45" w:line="241" w:lineRule="auto"/>
              <w:ind w:left="5"/>
              <w:rPr>
                <w:rFonts w:ascii="Times New Roman" w:eastAsia="Times New Roman" w:hAnsi="Times New Roman" w:cs="Times New Roman"/>
                <w:color w:val="000000"/>
                <w:sz w:val="20"/>
                <w:szCs w:val="20"/>
                <w:lang w:eastAsia="ru-RU"/>
              </w:rPr>
            </w:pPr>
          </w:p>
          <w:p w:rsidR="00382A91" w:rsidRPr="00B017C9" w:rsidRDefault="00382A91" w:rsidP="00382A91">
            <w:pPr>
              <w:spacing w:after="45" w:line="241" w:lineRule="auto"/>
              <w:ind w:left="5"/>
              <w:rPr>
                <w:rFonts w:ascii="Times New Roman" w:eastAsia="Times New Roman" w:hAnsi="Times New Roman" w:cs="Times New Roman"/>
                <w:color w:val="000000"/>
                <w:sz w:val="20"/>
                <w:szCs w:val="20"/>
                <w:lang w:eastAsia="ru-RU"/>
              </w:rPr>
            </w:pPr>
            <w:r w:rsidRPr="00C87685">
              <w:rPr>
                <w:rFonts w:ascii="Times New Roman" w:eastAsia="Times New Roman" w:hAnsi="Times New Roman" w:cs="Times New Roman"/>
                <w:color w:val="000000"/>
                <w:sz w:val="20"/>
                <w:szCs w:val="20"/>
                <w:lang w:eastAsia="ru-RU"/>
              </w:rPr>
              <w:t xml:space="preserve">Ядовитые растения нашей местности, их влияния на здоровье человека. Правила сбора грибов, которые помогут избежать отравления. Поведение в лесу при встречах с опасными животными. Гроза в лесу. Водоём зимой и летом. Причины возникновения опасных ситуаций на воде. Действия в неожиданных ситуациях. Выполнение правил поведения при купании. Умения </w:t>
            </w:r>
            <w:r w:rsidRPr="00C87685">
              <w:rPr>
                <w:rFonts w:ascii="Times New Roman" w:eastAsia="Times New Roman" w:hAnsi="Times New Roman" w:cs="Times New Roman"/>
                <w:color w:val="000000"/>
                <w:sz w:val="20"/>
                <w:szCs w:val="20"/>
                <w:lang w:eastAsia="ru-RU"/>
              </w:rPr>
              <w:lastRenderedPageBreak/>
              <w:t xml:space="preserve">отдыхать на воде. Правила катания на лодке. Помощь утопающему. Приёмы проведения искусственного дыхания. </w:t>
            </w:r>
            <w:r w:rsidRPr="00B017C9">
              <w:rPr>
                <w:rFonts w:ascii="Times New Roman" w:eastAsia="Times New Roman" w:hAnsi="Times New Roman" w:cs="Times New Roman"/>
                <w:color w:val="000000"/>
                <w:sz w:val="20"/>
                <w:szCs w:val="20"/>
                <w:lang w:eastAsia="ru-RU"/>
              </w:rPr>
              <w:t xml:space="preserve">Правила поведения на льду. </w:t>
            </w:r>
            <w:r w:rsidRPr="00B017C9">
              <w:rPr>
                <w:rFonts w:ascii="Times New Roman" w:eastAsia="Times New Roman" w:hAnsi="Times New Roman" w:cs="Times New Roman"/>
                <w:color w:val="000000"/>
                <w:sz w:val="20"/>
                <w:szCs w:val="20"/>
                <w:u w:val="single" w:color="000000"/>
                <w:lang w:eastAsia="ru-RU"/>
              </w:rPr>
              <w:t>Расширение кругозора.</w:t>
            </w:r>
            <w:r w:rsidRPr="00B017C9">
              <w:rPr>
                <w:rFonts w:ascii="Times New Roman" w:eastAsia="Times New Roman" w:hAnsi="Times New Roman" w:cs="Times New Roman"/>
                <w:color w:val="000000"/>
                <w:sz w:val="20"/>
                <w:szCs w:val="20"/>
                <w:lang w:eastAsia="ru-RU"/>
              </w:rPr>
              <w:t xml:space="preserve"> Ядовитые растения, мифы о грибах, опасные земноводные.</w:t>
            </w:r>
          </w:p>
        </w:tc>
        <w:tc>
          <w:tcPr>
            <w:tcW w:w="2982" w:type="dxa"/>
            <w:vMerge w:val="restart"/>
          </w:tcPr>
          <w:p w:rsidR="00382A91" w:rsidRPr="00B017C9" w:rsidRDefault="00382A91" w:rsidP="00382A91">
            <w:pPr>
              <w:spacing w:before="245" w:after="0" w:line="240" w:lineRule="auto"/>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lastRenderedPageBreak/>
              <w:t xml:space="preserve">Совместная деятельность: правила взаимодействия. Аналитическая деятельность: определение видовых особенностей ядовитых растений; определение ядовитых или несъедобных грибов. Коммуникативная деятельность: рассказы обучающихся о поведении при встрече с ядовитыми животными. Совместная деятельность: правила работы в группах. </w:t>
            </w:r>
            <w:r w:rsidRPr="00B017C9">
              <w:rPr>
                <w:rFonts w:ascii="Times New Roman" w:eastAsia="Times New Roman" w:hAnsi="Times New Roman" w:cs="Times New Roman"/>
                <w:color w:val="333333"/>
                <w:sz w:val="20"/>
                <w:szCs w:val="20"/>
                <w:lang w:eastAsia="ru-RU"/>
              </w:rPr>
              <w:lastRenderedPageBreak/>
              <w:t>Аналитическая деятельность: оценка информации, представленной в тексте учебника, и составление памятки для купальщика. Коммуникативная деятельность: правила участия в дискуссии и диалоге, конструирование суждений и умозаключений. Практическая деятельность помощь тонущему, а также провалившемуся под лёд</w:t>
            </w:r>
          </w:p>
        </w:tc>
        <w:tc>
          <w:tcPr>
            <w:tcW w:w="1134" w:type="dxa"/>
          </w:tcPr>
          <w:p w:rsidR="00382A91" w:rsidRPr="00B017C9" w:rsidRDefault="00382A91"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lastRenderedPageBreak/>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Стр.92-98</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972"/>
        </w:trPr>
        <w:tc>
          <w:tcPr>
            <w:tcW w:w="647" w:type="dxa"/>
          </w:tcPr>
          <w:p w:rsidR="00382A91" w:rsidRPr="00796682" w:rsidRDefault="00CD0179" w:rsidP="00382A91">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c>
          <w:tcPr>
            <w:tcW w:w="3572" w:type="dxa"/>
            <w:gridSpan w:val="2"/>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0B2884">
              <w:rPr>
                <w:rFonts w:ascii="Times New Roman" w:eastAsia="Times New Roman" w:hAnsi="Times New Roman" w:cs="Times New Roman"/>
                <w:color w:val="333333"/>
                <w:lang w:eastAsia="ru-RU"/>
              </w:rPr>
              <w:t>Поведение в лесу при встречах с опасными животными</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382A91" w:rsidRPr="00B017C9" w:rsidRDefault="00382A91"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Стр.98-99</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701"/>
        </w:trPr>
        <w:tc>
          <w:tcPr>
            <w:tcW w:w="647" w:type="dxa"/>
          </w:tcPr>
          <w:p w:rsidR="00382A91" w:rsidRPr="00796682" w:rsidRDefault="00CD0179" w:rsidP="00382A91">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w:t>
            </w:r>
          </w:p>
        </w:tc>
        <w:tc>
          <w:tcPr>
            <w:tcW w:w="3572" w:type="dxa"/>
            <w:gridSpan w:val="2"/>
            <w:tcBorders>
              <w:top w:val="single" w:sz="4" w:space="0" w:color="000000"/>
              <w:left w:val="single" w:sz="4" w:space="0" w:color="000000"/>
              <w:bottom w:val="single" w:sz="4" w:space="0" w:color="000000"/>
              <w:right w:val="single" w:sz="4" w:space="0" w:color="000000"/>
            </w:tcBorders>
          </w:tcPr>
          <w:p w:rsidR="00382A91" w:rsidRPr="000B2884" w:rsidRDefault="00382A91" w:rsidP="00382A91">
            <w:pPr>
              <w:spacing w:after="0"/>
              <w:rPr>
                <w:rFonts w:ascii="Times New Roman" w:hAnsi="Times New Roman" w:cs="Times New Roman"/>
              </w:rPr>
            </w:pPr>
            <w:r w:rsidRPr="000B2884">
              <w:rPr>
                <w:rFonts w:ascii="Times New Roman" w:hAnsi="Times New Roman" w:cs="Times New Roman"/>
              </w:rPr>
              <w:t xml:space="preserve">Гроза в лесу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382A91" w:rsidRPr="00B017C9" w:rsidRDefault="00382A91"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Стр.100-104</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836"/>
        </w:trPr>
        <w:tc>
          <w:tcPr>
            <w:tcW w:w="647" w:type="dxa"/>
          </w:tcPr>
          <w:p w:rsidR="00382A91" w:rsidRPr="00796682" w:rsidRDefault="00CD0179" w:rsidP="00382A91">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w:t>
            </w:r>
          </w:p>
        </w:tc>
        <w:tc>
          <w:tcPr>
            <w:tcW w:w="3572" w:type="dxa"/>
            <w:gridSpan w:val="2"/>
            <w:tcBorders>
              <w:top w:val="single" w:sz="4" w:space="0" w:color="000000"/>
              <w:left w:val="single" w:sz="4" w:space="0" w:color="000000"/>
              <w:bottom w:val="single" w:sz="4" w:space="0" w:color="000000"/>
              <w:right w:val="single" w:sz="4" w:space="0" w:color="000000"/>
            </w:tcBorders>
          </w:tcPr>
          <w:p w:rsidR="00382A91" w:rsidRPr="000B2884" w:rsidRDefault="00382A91" w:rsidP="00382A91">
            <w:pPr>
              <w:spacing w:after="0"/>
              <w:rPr>
                <w:rFonts w:ascii="Times New Roman" w:hAnsi="Times New Roman" w:cs="Times New Roman"/>
              </w:rPr>
            </w:pPr>
            <w:r w:rsidRPr="000B2884">
              <w:rPr>
                <w:rFonts w:ascii="Times New Roman" w:hAnsi="Times New Roman" w:cs="Times New Roman"/>
              </w:rPr>
              <w:t xml:space="preserve">Причины возникновения опасных ситуаций на воде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382A91" w:rsidRPr="00B017C9" w:rsidRDefault="00382A91"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Стр.105-106</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846"/>
        </w:trPr>
        <w:tc>
          <w:tcPr>
            <w:tcW w:w="647" w:type="dxa"/>
          </w:tcPr>
          <w:p w:rsidR="00382A91" w:rsidRPr="00796682" w:rsidRDefault="00CD0179" w:rsidP="00382A91">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6</w:t>
            </w:r>
          </w:p>
        </w:tc>
        <w:tc>
          <w:tcPr>
            <w:tcW w:w="3572" w:type="dxa"/>
            <w:gridSpan w:val="2"/>
            <w:tcBorders>
              <w:top w:val="single" w:sz="4" w:space="0" w:color="000000"/>
              <w:left w:val="single" w:sz="4" w:space="0" w:color="000000"/>
              <w:bottom w:val="single" w:sz="4" w:space="0" w:color="000000"/>
              <w:right w:val="single" w:sz="4" w:space="0" w:color="000000"/>
            </w:tcBorders>
          </w:tcPr>
          <w:p w:rsidR="00382A91" w:rsidRPr="000B2884" w:rsidRDefault="00382A91" w:rsidP="00382A91">
            <w:pPr>
              <w:spacing w:after="0"/>
              <w:rPr>
                <w:rFonts w:ascii="Times New Roman" w:hAnsi="Times New Roman" w:cs="Times New Roman"/>
              </w:rPr>
            </w:pPr>
            <w:r w:rsidRPr="000B2884">
              <w:rPr>
                <w:rFonts w:ascii="Times New Roman" w:hAnsi="Times New Roman" w:cs="Times New Roman"/>
              </w:rPr>
              <w:t>Умение отдыхать на воде. Правила катания на лодке</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382A91" w:rsidRPr="00B017C9" w:rsidRDefault="00382A91"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Стр.107-109</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986"/>
        </w:trPr>
        <w:tc>
          <w:tcPr>
            <w:tcW w:w="647" w:type="dxa"/>
          </w:tcPr>
          <w:p w:rsidR="00382A91" w:rsidRPr="00796682" w:rsidRDefault="00CD0179" w:rsidP="00382A91">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7</w:t>
            </w:r>
          </w:p>
        </w:tc>
        <w:tc>
          <w:tcPr>
            <w:tcW w:w="3572" w:type="dxa"/>
            <w:gridSpan w:val="2"/>
            <w:tcBorders>
              <w:top w:val="single" w:sz="4" w:space="0" w:color="000000"/>
              <w:left w:val="single" w:sz="4" w:space="0" w:color="000000"/>
              <w:bottom w:val="single" w:sz="4" w:space="0" w:color="000000"/>
              <w:right w:val="single" w:sz="4" w:space="0" w:color="000000"/>
            </w:tcBorders>
          </w:tcPr>
          <w:p w:rsidR="00382A91" w:rsidRPr="000B2884" w:rsidRDefault="00382A91" w:rsidP="00382A91">
            <w:pPr>
              <w:spacing w:after="0"/>
              <w:rPr>
                <w:rFonts w:ascii="Times New Roman" w:hAnsi="Times New Roman" w:cs="Times New Roman"/>
              </w:rPr>
            </w:pPr>
            <w:r w:rsidRPr="000B2884">
              <w:rPr>
                <w:rFonts w:ascii="Times New Roman" w:hAnsi="Times New Roman" w:cs="Times New Roman"/>
              </w:rPr>
              <w:t xml:space="preserve">Помощь утопающему. Приёмы проведения искусственного дыхания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382A91" w:rsidRPr="00B017C9" w:rsidRDefault="00382A91"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Стр.109-112</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554"/>
        </w:trPr>
        <w:tc>
          <w:tcPr>
            <w:tcW w:w="647" w:type="dxa"/>
          </w:tcPr>
          <w:p w:rsidR="00382A91" w:rsidRPr="00796682" w:rsidRDefault="00CD0179" w:rsidP="00382A91">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3572" w:type="dxa"/>
            <w:gridSpan w:val="2"/>
            <w:tcBorders>
              <w:top w:val="single" w:sz="4" w:space="0" w:color="000000"/>
              <w:left w:val="single" w:sz="4" w:space="0" w:color="000000"/>
              <w:bottom w:val="single" w:sz="4" w:space="0" w:color="000000"/>
              <w:right w:val="single" w:sz="4" w:space="0" w:color="000000"/>
            </w:tcBorders>
          </w:tcPr>
          <w:p w:rsidR="00382A91" w:rsidRPr="000B2884" w:rsidRDefault="00382A91" w:rsidP="00382A91">
            <w:pPr>
              <w:spacing w:after="0"/>
              <w:rPr>
                <w:rFonts w:ascii="Times New Roman" w:hAnsi="Times New Roman" w:cs="Times New Roman"/>
              </w:rPr>
            </w:pPr>
            <w:r w:rsidRPr="000B2884">
              <w:rPr>
                <w:rFonts w:ascii="Times New Roman" w:hAnsi="Times New Roman" w:cs="Times New Roman"/>
              </w:rPr>
              <w:t xml:space="preserve">Правила поведения на льду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382A91" w:rsidRPr="00B017C9" w:rsidRDefault="00382A91" w:rsidP="00382A91">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Стр.113-115</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14775B">
        <w:trPr>
          <w:trHeight w:val="372"/>
        </w:trPr>
        <w:tc>
          <w:tcPr>
            <w:tcW w:w="15843" w:type="dxa"/>
            <w:gridSpan w:val="10"/>
          </w:tcPr>
          <w:p w:rsidR="00382A91" w:rsidRPr="00796682" w:rsidRDefault="00382A91" w:rsidP="007C60B9">
            <w:pPr>
              <w:spacing w:before="245" w:after="0" w:line="240" w:lineRule="auto"/>
              <w:jc w:val="center"/>
              <w:rPr>
                <w:rFonts w:ascii="Times New Roman" w:eastAsia="Times New Roman" w:hAnsi="Times New Roman" w:cs="Times New Roman"/>
                <w:b/>
                <w:color w:val="333333"/>
                <w:lang w:eastAsia="ru-RU"/>
              </w:rPr>
            </w:pPr>
            <w:proofErr w:type="spellStart"/>
            <w:r w:rsidRPr="009B1E2C">
              <w:rPr>
                <w:rFonts w:ascii="Times New Roman" w:eastAsia="Times New Roman" w:hAnsi="Times New Roman" w:cs="Times New Roman"/>
                <w:b/>
                <w:color w:val="333333"/>
                <w:lang w:eastAsia="ru-RU"/>
              </w:rPr>
              <w:t>Раздел.Современный</w:t>
            </w:r>
            <w:proofErr w:type="spellEnd"/>
            <w:r w:rsidRPr="009B1E2C">
              <w:rPr>
                <w:rFonts w:ascii="Times New Roman" w:eastAsia="Times New Roman" w:hAnsi="Times New Roman" w:cs="Times New Roman"/>
                <w:b/>
                <w:color w:val="333333"/>
                <w:lang w:eastAsia="ru-RU"/>
              </w:rPr>
              <w:t xml:space="preserve"> транспорт и безопасность </w:t>
            </w:r>
            <w:r w:rsidRPr="00796682">
              <w:rPr>
                <w:rFonts w:ascii="Times New Roman" w:eastAsia="Times New Roman" w:hAnsi="Times New Roman" w:cs="Times New Roman"/>
                <w:b/>
                <w:color w:val="333333"/>
                <w:lang w:eastAsia="ru-RU"/>
              </w:rPr>
              <w:t>-</w:t>
            </w:r>
            <w:r w:rsidR="00CD0179">
              <w:rPr>
                <w:rFonts w:ascii="Times New Roman" w:eastAsia="Times New Roman" w:hAnsi="Times New Roman" w:cs="Times New Roman"/>
                <w:b/>
                <w:color w:val="333333"/>
                <w:lang w:eastAsia="ru-RU"/>
              </w:rPr>
              <w:t xml:space="preserve"> 9 </w:t>
            </w:r>
            <w:r w:rsidRPr="00796682">
              <w:rPr>
                <w:rFonts w:ascii="Times New Roman" w:eastAsia="Times New Roman" w:hAnsi="Times New Roman" w:cs="Times New Roman"/>
                <w:b/>
                <w:color w:val="333333"/>
                <w:lang w:eastAsia="ru-RU"/>
              </w:rPr>
              <w:t>часов</w:t>
            </w:r>
          </w:p>
        </w:tc>
      </w:tr>
      <w:tr w:rsidR="00382A91" w:rsidRPr="000934F9" w:rsidTr="00BC15DB">
        <w:trPr>
          <w:trHeight w:val="839"/>
        </w:trPr>
        <w:tc>
          <w:tcPr>
            <w:tcW w:w="675" w:type="dxa"/>
            <w:gridSpan w:val="2"/>
          </w:tcPr>
          <w:p w:rsidR="00382A91" w:rsidRPr="00796682" w:rsidRDefault="00382A91" w:rsidP="007C60B9">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Транспорт в современном мире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val="restart"/>
          </w:tcPr>
          <w:p w:rsidR="00382A91" w:rsidRPr="00B017C9" w:rsidRDefault="00382A91" w:rsidP="00382A91">
            <w:pPr>
              <w:spacing w:after="0"/>
              <w:ind w:left="5" w:right="129"/>
              <w:rPr>
                <w:rFonts w:ascii="Times New Roman" w:hAnsi="Times New Roman" w:cs="Times New Roman"/>
                <w:sz w:val="18"/>
                <w:szCs w:val="18"/>
              </w:rPr>
            </w:pPr>
            <w:r w:rsidRPr="00B017C9">
              <w:rPr>
                <w:rFonts w:ascii="Times New Roman" w:hAnsi="Times New Roman" w:cs="Times New Roman"/>
                <w:sz w:val="18"/>
                <w:szCs w:val="18"/>
              </w:rPr>
              <w:t xml:space="preserve"> Транспорт в современном мире. Виды транспортных средств. Негативное воздействие транспорта на природу. Чрезвычайные ситуации на дорогах. Причины и последствия дорожно</w:t>
            </w:r>
            <w:r w:rsidR="00EA252F">
              <w:rPr>
                <w:rFonts w:ascii="Times New Roman" w:hAnsi="Times New Roman" w:cs="Times New Roman"/>
                <w:sz w:val="18"/>
                <w:szCs w:val="18"/>
              </w:rPr>
              <w:t>-</w:t>
            </w:r>
            <w:r w:rsidRPr="00B017C9">
              <w:rPr>
                <w:rFonts w:ascii="Times New Roman" w:hAnsi="Times New Roman" w:cs="Times New Roman"/>
                <w:sz w:val="18"/>
                <w:szCs w:val="18"/>
              </w:rPr>
              <w:t xml:space="preserve">транспортных происшествий, поведение их участников, помощь пострадавшим. </w:t>
            </w:r>
          </w:p>
          <w:p w:rsidR="00382A91" w:rsidRPr="00B017C9" w:rsidRDefault="00382A91" w:rsidP="00382A91">
            <w:pPr>
              <w:spacing w:after="0"/>
              <w:ind w:left="5" w:right="129"/>
              <w:rPr>
                <w:rFonts w:ascii="Times New Roman" w:hAnsi="Times New Roman" w:cs="Times New Roman"/>
                <w:sz w:val="18"/>
                <w:szCs w:val="18"/>
              </w:rPr>
            </w:pPr>
            <w:r w:rsidRPr="00B017C9">
              <w:rPr>
                <w:rFonts w:ascii="Times New Roman" w:hAnsi="Times New Roman" w:cs="Times New Roman"/>
                <w:sz w:val="18"/>
                <w:szCs w:val="18"/>
              </w:rPr>
              <w:t xml:space="preserve">Метро — транспорт повышенной опасности. Возможные опасные ситуации, связанные с метро. Правила поведения в метро. </w:t>
            </w:r>
          </w:p>
          <w:p w:rsidR="00382A91" w:rsidRPr="00B017C9" w:rsidRDefault="00382A91" w:rsidP="00382A91">
            <w:pPr>
              <w:spacing w:after="0"/>
              <w:ind w:left="5" w:right="129"/>
              <w:rPr>
                <w:rFonts w:ascii="Times New Roman" w:hAnsi="Times New Roman" w:cs="Times New Roman"/>
                <w:sz w:val="18"/>
                <w:szCs w:val="18"/>
              </w:rPr>
            </w:pPr>
            <w:r w:rsidRPr="00B017C9">
              <w:rPr>
                <w:rFonts w:ascii="Times New Roman" w:hAnsi="Times New Roman" w:cs="Times New Roman"/>
                <w:sz w:val="18"/>
                <w:szCs w:val="18"/>
              </w:rPr>
              <w:t xml:space="preserve">Правила поведения пассажиров на борту авиалайнера. Нестандартные ситуации во время полёта.  Меры предосторожности при ухудшении самочувствия во время полёта. </w:t>
            </w:r>
          </w:p>
          <w:p w:rsidR="00382A91" w:rsidRPr="00B017C9" w:rsidRDefault="00382A91" w:rsidP="00382A91">
            <w:pPr>
              <w:spacing w:after="0"/>
              <w:ind w:left="5" w:right="129"/>
              <w:rPr>
                <w:rFonts w:ascii="Times New Roman" w:hAnsi="Times New Roman" w:cs="Times New Roman"/>
                <w:sz w:val="18"/>
                <w:szCs w:val="18"/>
              </w:rPr>
            </w:pPr>
            <w:r w:rsidRPr="00B017C9">
              <w:rPr>
                <w:rFonts w:ascii="Times New Roman" w:hAnsi="Times New Roman" w:cs="Times New Roman"/>
                <w:sz w:val="18"/>
                <w:szCs w:val="18"/>
              </w:rPr>
              <w:t xml:space="preserve">Особенность железнодорожного транспорта. Правила поведения при крушении поезда, при возникновении в вагоне пожара. </w:t>
            </w:r>
          </w:p>
          <w:p w:rsidR="00382A91" w:rsidRPr="00B017C9" w:rsidRDefault="00382A91" w:rsidP="00382A91">
            <w:pPr>
              <w:spacing w:after="0"/>
              <w:ind w:left="5" w:right="129"/>
              <w:rPr>
                <w:rFonts w:ascii="Times New Roman" w:eastAsia="Times New Roman" w:hAnsi="Times New Roman" w:cs="Times New Roman"/>
                <w:color w:val="333333"/>
                <w:sz w:val="18"/>
                <w:szCs w:val="18"/>
                <w:lang w:eastAsia="ru-RU"/>
              </w:rPr>
            </w:pPr>
            <w:r w:rsidRPr="00B017C9">
              <w:rPr>
                <w:rFonts w:ascii="Times New Roman" w:hAnsi="Times New Roman" w:cs="Times New Roman"/>
                <w:sz w:val="18"/>
                <w:szCs w:val="18"/>
              </w:rPr>
              <w:t xml:space="preserve">Расширение кругозора. Экологически безопасный </w:t>
            </w:r>
            <w:r w:rsidRPr="00B017C9">
              <w:rPr>
                <w:rFonts w:ascii="Times New Roman" w:hAnsi="Times New Roman" w:cs="Times New Roman"/>
                <w:sz w:val="18"/>
                <w:szCs w:val="18"/>
              </w:rPr>
              <w:lastRenderedPageBreak/>
              <w:t>транспорт, ремни безопасности, наказания за нарушения правил безопасного полёта</w:t>
            </w:r>
          </w:p>
        </w:tc>
        <w:tc>
          <w:tcPr>
            <w:tcW w:w="2982" w:type="dxa"/>
            <w:vMerge w:val="restart"/>
          </w:tcPr>
          <w:p w:rsidR="00382A91" w:rsidRPr="00B017C9" w:rsidRDefault="00382A91" w:rsidP="00382A91">
            <w:pPr>
              <w:spacing w:after="0"/>
              <w:ind w:right="108"/>
              <w:rPr>
                <w:rFonts w:ascii="Times New Roman" w:hAnsi="Times New Roman" w:cs="Times New Roman"/>
                <w:sz w:val="18"/>
                <w:szCs w:val="18"/>
              </w:rPr>
            </w:pPr>
            <w:r>
              <w:rPr>
                <w:rFonts w:ascii="Times New Roman" w:hAnsi="Times New Roman" w:cs="Times New Roman"/>
                <w:sz w:val="18"/>
                <w:szCs w:val="18"/>
              </w:rPr>
              <w:lastRenderedPageBreak/>
              <w:t xml:space="preserve">Интеллектуальная деятельность: </w:t>
            </w:r>
            <w:r w:rsidRPr="00B017C9">
              <w:rPr>
                <w:rFonts w:ascii="Times New Roman" w:hAnsi="Times New Roman" w:cs="Times New Roman"/>
                <w:sz w:val="18"/>
                <w:szCs w:val="18"/>
              </w:rPr>
              <w:t>сравнение и дифферен</w:t>
            </w:r>
            <w:r>
              <w:rPr>
                <w:rFonts w:ascii="Times New Roman" w:hAnsi="Times New Roman" w:cs="Times New Roman"/>
                <w:sz w:val="18"/>
                <w:szCs w:val="18"/>
              </w:rPr>
              <w:t xml:space="preserve">циация видов транспорта, анализ </w:t>
            </w:r>
            <w:proofErr w:type="spellStart"/>
            <w:r>
              <w:rPr>
                <w:rFonts w:ascii="Times New Roman" w:hAnsi="Times New Roman" w:cs="Times New Roman"/>
                <w:sz w:val="18"/>
                <w:szCs w:val="18"/>
              </w:rPr>
              <w:t>информации</w:t>
            </w:r>
            <w:r w:rsidRPr="00B017C9">
              <w:rPr>
                <w:rFonts w:ascii="Times New Roman" w:hAnsi="Times New Roman" w:cs="Times New Roman"/>
                <w:sz w:val="18"/>
                <w:szCs w:val="18"/>
              </w:rPr>
              <w:t>пред</w:t>
            </w:r>
            <w:r>
              <w:rPr>
                <w:rFonts w:ascii="Times New Roman" w:hAnsi="Times New Roman" w:cs="Times New Roman"/>
                <w:sz w:val="18"/>
                <w:szCs w:val="18"/>
              </w:rPr>
              <w:t>ставленной</w:t>
            </w:r>
            <w:proofErr w:type="spellEnd"/>
            <w:r>
              <w:rPr>
                <w:rFonts w:ascii="Times New Roman" w:hAnsi="Times New Roman" w:cs="Times New Roman"/>
                <w:sz w:val="18"/>
                <w:szCs w:val="18"/>
              </w:rPr>
              <w:t xml:space="preserve"> в рассказе учителя. </w:t>
            </w:r>
            <w:proofErr w:type="spellStart"/>
            <w:r w:rsidRPr="00B017C9">
              <w:rPr>
                <w:rFonts w:ascii="Times New Roman" w:hAnsi="Times New Roman" w:cs="Times New Roman"/>
                <w:sz w:val="18"/>
                <w:szCs w:val="18"/>
              </w:rPr>
              <w:t>Коммуникативнаядеятельность:конструирование</w:t>
            </w:r>
            <w:proofErr w:type="spellEnd"/>
            <w:r w:rsidRPr="00B017C9">
              <w:rPr>
                <w:rFonts w:ascii="Times New Roman" w:hAnsi="Times New Roman" w:cs="Times New Roman"/>
                <w:sz w:val="18"/>
                <w:szCs w:val="18"/>
              </w:rPr>
              <w:t xml:space="preserve"> гипотез, суждений, выводов, составление памятки «Чтобы избежать наезда…»Аналитическая деятельность: работа с информацией, представленной в таблицах, схемах, иллюстрациях.</w:t>
            </w:r>
          </w:p>
          <w:p w:rsidR="00382A91" w:rsidRPr="00B017C9" w:rsidRDefault="00382A91" w:rsidP="00382A91">
            <w:pPr>
              <w:spacing w:after="0"/>
              <w:ind w:right="108"/>
              <w:rPr>
                <w:rFonts w:ascii="Times New Roman" w:hAnsi="Times New Roman" w:cs="Times New Roman"/>
                <w:sz w:val="18"/>
                <w:szCs w:val="18"/>
              </w:rPr>
            </w:pPr>
            <w:r w:rsidRPr="00B017C9">
              <w:rPr>
                <w:rFonts w:ascii="Times New Roman" w:hAnsi="Times New Roman" w:cs="Times New Roman"/>
                <w:sz w:val="18"/>
                <w:szCs w:val="18"/>
              </w:rPr>
              <w:t xml:space="preserve">Практическая </w:t>
            </w:r>
            <w:r>
              <w:rPr>
                <w:rFonts w:ascii="Times New Roman" w:hAnsi="Times New Roman" w:cs="Times New Roman"/>
                <w:sz w:val="18"/>
                <w:szCs w:val="18"/>
              </w:rPr>
              <w:t xml:space="preserve">деятельность </w:t>
            </w:r>
            <w:r w:rsidRPr="00B017C9">
              <w:rPr>
                <w:rFonts w:ascii="Times New Roman" w:hAnsi="Times New Roman" w:cs="Times New Roman"/>
                <w:sz w:val="18"/>
                <w:szCs w:val="18"/>
              </w:rPr>
              <w:t xml:space="preserve">(ролевая игра): действия по оказанию первой помощи при кровотечениях; наложение шины.  Интеллектуальная </w:t>
            </w:r>
            <w:proofErr w:type="spellStart"/>
            <w:r w:rsidRPr="00B017C9">
              <w:rPr>
                <w:rFonts w:ascii="Times New Roman" w:hAnsi="Times New Roman" w:cs="Times New Roman"/>
                <w:sz w:val="18"/>
                <w:szCs w:val="18"/>
              </w:rPr>
              <w:t>деятельность:выдвижение</w:t>
            </w:r>
            <w:proofErr w:type="spellEnd"/>
          </w:p>
          <w:p w:rsidR="00382A91" w:rsidRPr="00B017C9" w:rsidRDefault="00382A91" w:rsidP="00382A91">
            <w:pPr>
              <w:spacing w:after="0"/>
              <w:ind w:right="108"/>
              <w:rPr>
                <w:rFonts w:ascii="Times New Roman" w:hAnsi="Times New Roman" w:cs="Times New Roman"/>
                <w:sz w:val="18"/>
                <w:szCs w:val="18"/>
              </w:rPr>
            </w:pPr>
            <w:r w:rsidRPr="00B017C9">
              <w:rPr>
                <w:rFonts w:ascii="Times New Roman" w:hAnsi="Times New Roman" w:cs="Times New Roman"/>
                <w:sz w:val="18"/>
                <w:szCs w:val="18"/>
              </w:rPr>
              <w:t xml:space="preserve">предположений, построение доказательств, анализ информации, представленной в тексте учебника. Коммуникативная и рефлексивная деятельность: рассказы обучающихся «Моё поведение в </w:t>
            </w:r>
            <w:r w:rsidRPr="00B017C9">
              <w:rPr>
                <w:rFonts w:ascii="Times New Roman" w:hAnsi="Times New Roman" w:cs="Times New Roman"/>
                <w:sz w:val="18"/>
                <w:szCs w:val="18"/>
              </w:rPr>
              <w:lastRenderedPageBreak/>
              <w:t>метро», алгорит­мизация поведения в условиях ЧС</w:t>
            </w:r>
          </w:p>
          <w:p w:rsidR="00382A91" w:rsidRPr="00B017C9" w:rsidRDefault="00382A91" w:rsidP="00382A91">
            <w:pPr>
              <w:spacing w:after="0"/>
              <w:ind w:right="108"/>
              <w:rPr>
                <w:rFonts w:ascii="Times New Roman" w:eastAsia="Times New Roman" w:hAnsi="Times New Roman" w:cs="Times New Roman"/>
                <w:color w:val="333333"/>
                <w:sz w:val="18"/>
                <w:szCs w:val="18"/>
                <w:lang w:eastAsia="ru-RU"/>
              </w:rPr>
            </w:pPr>
            <w:r w:rsidRPr="00B017C9">
              <w:rPr>
                <w:rFonts w:ascii="Times New Roman" w:hAnsi="Times New Roman" w:cs="Times New Roman"/>
                <w:sz w:val="18"/>
                <w:szCs w:val="18"/>
              </w:rPr>
              <w:t xml:space="preserve">в метро. </w:t>
            </w: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lastRenderedPageBreak/>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Стр.118-121</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914"/>
        </w:trPr>
        <w:tc>
          <w:tcPr>
            <w:tcW w:w="675" w:type="dxa"/>
            <w:gridSpan w:val="2"/>
          </w:tcPr>
          <w:p w:rsidR="00382A91" w:rsidRPr="00796682" w:rsidRDefault="00382A91" w:rsidP="007C60B9">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10</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Чрезвычайные ситуации на дорогах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after="0"/>
              <w:ind w:left="5" w:right="129"/>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after="0"/>
              <w:ind w:right="699"/>
              <w:rPr>
                <w:rFonts w:ascii="Times New Roman" w:eastAsia="Times New Roman" w:hAnsi="Times New Roman" w:cs="Times New Roman"/>
                <w:color w:val="333333"/>
                <w:sz w:val="20"/>
                <w:szCs w:val="20"/>
                <w:lang w:eastAsia="ru-RU"/>
              </w:rPr>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Стр.122</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844"/>
        </w:trPr>
        <w:tc>
          <w:tcPr>
            <w:tcW w:w="675" w:type="dxa"/>
            <w:gridSpan w:val="2"/>
          </w:tcPr>
          <w:p w:rsidR="00382A91" w:rsidRPr="00796682" w:rsidRDefault="00382A91" w:rsidP="007C60B9">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11</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Причины и последствия дорожно-транспортных происшествий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after="0"/>
              <w:ind w:left="5" w:right="129"/>
              <w:rPr>
                <w:rFonts w:ascii="Times New Roman" w:eastAsia="Times New Roman" w:hAnsi="Times New Roman" w:cs="Times New Roman"/>
                <w:color w:val="333333"/>
                <w:sz w:val="20"/>
                <w:szCs w:val="20"/>
                <w:lang w:eastAsia="ru-RU"/>
              </w:rPr>
            </w:pPr>
          </w:p>
        </w:tc>
        <w:tc>
          <w:tcPr>
            <w:tcW w:w="2982" w:type="dxa"/>
            <w:vMerge/>
          </w:tcPr>
          <w:p w:rsidR="00382A91" w:rsidRPr="001D0C76" w:rsidRDefault="00382A91" w:rsidP="00382A91">
            <w:pPr>
              <w:spacing w:after="0"/>
              <w:ind w:right="699"/>
              <w:rPr>
                <w:rFonts w:ascii="Times New Roman" w:eastAsia="Times New Roman" w:hAnsi="Times New Roman" w:cs="Times New Roman"/>
                <w:color w:val="333333"/>
                <w:sz w:val="20"/>
                <w:szCs w:val="20"/>
              </w:rPr>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Стр.122-</w:t>
            </w:r>
            <w:r w:rsidR="00525BF3">
              <w:rPr>
                <w:rFonts w:ascii="Times New Roman" w:eastAsia="Times New Roman" w:hAnsi="Times New Roman" w:cs="Times New Roman"/>
                <w:color w:val="333333"/>
                <w:sz w:val="18"/>
                <w:szCs w:val="18"/>
                <w:lang w:eastAsia="ru-RU"/>
              </w:rPr>
              <w:t>128</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685"/>
        </w:trPr>
        <w:tc>
          <w:tcPr>
            <w:tcW w:w="675" w:type="dxa"/>
            <w:gridSpan w:val="2"/>
          </w:tcPr>
          <w:p w:rsidR="00382A91" w:rsidRPr="00796682" w:rsidRDefault="00382A91" w:rsidP="007C60B9">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Помощь пострадавшим при ДТП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after="0"/>
              <w:ind w:left="5" w:right="129"/>
              <w:rPr>
                <w:rFonts w:ascii="Times New Roman" w:eastAsia="Times New Roman" w:hAnsi="Times New Roman" w:cs="Times New Roman"/>
                <w:color w:val="333333"/>
                <w:sz w:val="20"/>
                <w:szCs w:val="20"/>
                <w:lang w:eastAsia="ru-RU"/>
              </w:rPr>
            </w:pPr>
          </w:p>
        </w:tc>
        <w:tc>
          <w:tcPr>
            <w:tcW w:w="2982" w:type="dxa"/>
            <w:vMerge/>
          </w:tcPr>
          <w:p w:rsidR="00382A91" w:rsidRDefault="00382A91" w:rsidP="00382A91">
            <w:pPr>
              <w:spacing w:after="0"/>
              <w:ind w:right="699"/>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525BF3"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Стр.128-131</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838"/>
        </w:trPr>
        <w:tc>
          <w:tcPr>
            <w:tcW w:w="675" w:type="dxa"/>
            <w:gridSpan w:val="2"/>
          </w:tcPr>
          <w:p w:rsidR="00382A91" w:rsidRPr="00796682" w:rsidRDefault="00382A91" w:rsidP="007C60B9">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Метро — транспорт повышенной опасности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after="0"/>
              <w:ind w:left="5" w:right="129"/>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after="0"/>
              <w:ind w:right="699"/>
              <w:rPr>
                <w:rFonts w:ascii="Times New Roman" w:eastAsia="Times New Roman" w:hAnsi="Times New Roman" w:cs="Times New Roman"/>
                <w:color w:val="333333"/>
                <w:sz w:val="20"/>
                <w:szCs w:val="20"/>
                <w:lang w:eastAsia="ru-RU"/>
              </w:rPr>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525BF3"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Стр.132</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770"/>
        </w:trPr>
        <w:tc>
          <w:tcPr>
            <w:tcW w:w="675" w:type="dxa"/>
            <w:gridSpan w:val="2"/>
          </w:tcPr>
          <w:p w:rsidR="00382A91" w:rsidRPr="00796682" w:rsidRDefault="00382A91" w:rsidP="007C60B9">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Авиакатастрофы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382A91" w:rsidRPr="00C87685" w:rsidRDefault="00382A91" w:rsidP="00382A91">
            <w:pPr>
              <w:spacing w:after="0"/>
              <w:ind w:left="5" w:right="129"/>
              <w:rPr>
                <w:rFonts w:ascii="Times New Roman" w:hAnsi="Times New Roman" w:cs="Times New Roman"/>
                <w:sz w:val="20"/>
                <w:szCs w:val="20"/>
              </w:rPr>
            </w:pPr>
          </w:p>
        </w:tc>
        <w:tc>
          <w:tcPr>
            <w:tcW w:w="2982" w:type="dxa"/>
            <w:vMerge/>
          </w:tcPr>
          <w:p w:rsidR="00382A91" w:rsidRDefault="00382A91" w:rsidP="00382A91">
            <w:pPr>
              <w:spacing w:after="0"/>
              <w:ind w:right="699"/>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6061AC"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Стр.134</w:t>
            </w:r>
            <w:r w:rsidR="00525BF3">
              <w:rPr>
                <w:rFonts w:ascii="Times New Roman" w:eastAsia="Times New Roman" w:hAnsi="Times New Roman" w:cs="Times New Roman"/>
                <w:color w:val="333333"/>
                <w:sz w:val="18"/>
                <w:szCs w:val="18"/>
                <w:lang w:eastAsia="ru-RU"/>
              </w:rPr>
              <w:t>-137</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898"/>
        </w:trPr>
        <w:tc>
          <w:tcPr>
            <w:tcW w:w="675" w:type="dxa"/>
            <w:gridSpan w:val="2"/>
          </w:tcPr>
          <w:p w:rsidR="00382A91" w:rsidRPr="00796682" w:rsidRDefault="00382A91" w:rsidP="007C60B9">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Правила поведения пассажиров на борту авиалайнера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382A91" w:rsidRPr="00C87685" w:rsidRDefault="00382A91" w:rsidP="00382A91">
            <w:pPr>
              <w:spacing w:after="0"/>
              <w:ind w:left="5" w:right="129"/>
              <w:rPr>
                <w:rFonts w:ascii="Times New Roman" w:hAnsi="Times New Roman" w:cs="Times New Roman"/>
                <w:sz w:val="20"/>
                <w:szCs w:val="20"/>
              </w:rPr>
            </w:pPr>
          </w:p>
        </w:tc>
        <w:tc>
          <w:tcPr>
            <w:tcW w:w="2982" w:type="dxa"/>
            <w:vMerge/>
          </w:tcPr>
          <w:p w:rsidR="00382A91" w:rsidRDefault="00382A91" w:rsidP="00382A91">
            <w:pPr>
              <w:spacing w:after="0"/>
              <w:ind w:right="699"/>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525BF3"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Стр.138</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990"/>
        </w:trPr>
        <w:tc>
          <w:tcPr>
            <w:tcW w:w="675" w:type="dxa"/>
            <w:gridSpan w:val="2"/>
          </w:tcPr>
          <w:p w:rsidR="00382A91"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16</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Особенность железнодорожного транспорта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after="0"/>
              <w:ind w:left="5" w:right="129"/>
              <w:rPr>
                <w:rFonts w:ascii="Times New Roman" w:eastAsia="Times New Roman" w:hAnsi="Times New Roman" w:cs="Times New Roman"/>
                <w:color w:val="333333"/>
                <w:sz w:val="20"/>
                <w:szCs w:val="20"/>
                <w:lang w:eastAsia="ru-RU"/>
              </w:rPr>
            </w:pPr>
          </w:p>
        </w:tc>
        <w:tc>
          <w:tcPr>
            <w:tcW w:w="2982" w:type="dxa"/>
            <w:vMerge/>
          </w:tcPr>
          <w:p w:rsidR="00382A91" w:rsidRDefault="00382A91" w:rsidP="00382A91">
            <w:pPr>
              <w:spacing w:after="0"/>
              <w:ind w:right="699"/>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525BF3"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Стр.140</w:t>
            </w:r>
          </w:p>
        </w:tc>
        <w:tc>
          <w:tcPr>
            <w:tcW w:w="1134" w:type="dxa"/>
            <w:vAlign w:val="center"/>
          </w:tcPr>
          <w:p w:rsidR="00382A91"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986"/>
        </w:trPr>
        <w:tc>
          <w:tcPr>
            <w:tcW w:w="675" w:type="dxa"/>
            <w:gridSpan w:val="2"/>
          </w:tcPr>
          <w:p w:rsidR="00382A91"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17</w:t>
            </w:r>
          </w:p>
        </w:tc>
        <w:tc>
          <w:tcPr>
            <w:tcW w:w="3544" w:type="dxa"/>
            <w:tcBorders>
              <w:top w:val="single" w:sz="4" w:space="0" w:color="000000"/>
              <w:left w:val="single" w:sz="4" w:space="0" w:color="000000"/>
              <w:bottom w:val="single" w:sz="4" w:space="0" w:color="000000"/>
              <w:right w:val="single" w:sz="4" w:space="0" w:color="000000"/>
            </w:tcBorders>
          </w:tcPr>
          <w:p w:rsidR="00382A91" w:rsidRPr="0044582C" w:rsidRDefault="00382A91" w:rsidP="00382A91">
            <w:pPr>
              <w:spacing w:after="0"/>
              <w:rPr>
                <w:rFonts w:ascii="Times New Roman" w:hAnsi="Times New Roman" w:cs="Times New Roman"/>
              </w:rPr>
            </w:pPr>
            <w:r w:rsidRPr="0044582C">
              <w:rPr>
                <w:rFonts w:ascii="Times New Roman" w:hAnsi="Times New Roman" w:cs="Times New Roman"/>
              </w:rPr>
              <w:t xml:space="preserve">Правила поведения при крушении поезда, возникновении пожара </w:t>
            </w:r>
          </w:p>
        </w:tc>
        <w:tc>
          <w:tcPr>
            <w:tcW w:w="851" w:type="dxa"/>
          </w:tcPr>
          <w:p w:rsidR="00382A91" w:rsidRPr="00796682" w:rsidRDefault="00382A91" w:rsidP="00382A91">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382A91" w:rsidRPr="0030518D" w:rsidRDefault="00382A91" w:rsidP="00382A91">
            <w:pPr>
              <w:spacing w:after="0"/>
              <w:ind w:left="5" w:right="129"/>
              <w:rPr>
                <w:rFonts w:ascii="Times New Roman" w:eastAsia="Times New Roman" w:hAnsi="Times New Roman" w:cs="Times New Roman"/>
                <w:color w:val="333333"/>
                <w:sz w:val="20"/>
                <w:szCs w:val="20"/>
                <w:lang w:eastAsia="ru-RU"/>
              </w:rPr>
            </w:pPr>
          </w:p>
        </w:tc>
        <w:tc>
          <w:tcPr>
            <w:tcW w:w="2982" w:type="dxa"/>
            <w:vMerge/>
          </w:tcPr>
          <w:p w:rsidR="00382A91" w:rsidRDefault="00382A91" w:rsidP="00382A91">
            <w:pPr>
              <w:spacing w:after="0"/>
              <w:ind w:right="699"/>
            </w:pPr>
          </w:p>
        </w:tc>
        <w:tc>
          <w:tcPr>
            <w:tcW w:w="1134" w:type="dxa"/>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271" w:type="dxa"/>
          </w:tcPr>
          <w:p w:rsidR="00382A91" w:rsidRPr="0014775B" w:rsidRDefault="00525BF3" w:rsidP="00382A91">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Стр.141-145</w:t>
            </w:r>
          </w:p>
        </w:tc>
        <w:tc>
          <w:tcPr>
            <w:tcW w:w="1134" w:type="dxa"/>
            <w:vAlign w:val="center"/>
          </w:tcPr>
          <w:p w:rsidR="00382A91"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14775B">
        <w:tc>
          <w:tcPr>
            <w:tcW w:w="15843" w:type="dxa"/>
            <w:gridSpan w:val="10"/>
          </w:tcPr>
          <w:p w:rsidR="00382A91" w:rsidRPr="00796682" w:rsidRDefault="00382A91" w:rsidP="007C60B9">
            <w:pPr>
              <w:spacing w:before="245" w:after="0" w:line="240" w:lineRule="auto"/>
              <w:ind w:left="14"/>
              <w:jc w:val="center"/>
              <w:rPr>
                <w:rFonts w:ascii="Times New Roman" w:eastAsia="Times New Roman" w:hAnsi="Times New Roman" w:cs="Times New Roman"/>
                <w:b/>
                <w:color w:val="333333"/>
                <w:lang w:eastAsia="ru-RU"/>
              </w:rPr>
            </w:pPr>
            <w:proofErr w:type="spellStart"/>
            <w:r w:rsidRPr="00C87685">
              <w:rPr>
                <w:rFonts w:ascii="Times New Roman" w:eastAsia="Times New Roman" w:hAnsi="Times New Roman" w:cs="Times New Roman"/>
                <w:b/>
                <w:color w:val="333333"/>
                <w:lang w:eastAsia="ru-RU"/>
              </w:rPr>
              <w:t>Раздел.</w:t>
            </w:r>
            <w:r>
              <w:rPr>
                <w:rFonts w:ascii="Times New Roman" w:eastAsia="Times New Roman" w:hAnsi="Times New Roman" w:cs="Times New Roman"/>
                <w:b/>
                <w:color w:val="333333"/>
                <w:lang w:eastAsia="ru-RU"/>
              </w:rPr>
              <w:t>Безопасный</w:t>
            </w:r>
            <w:proofErr w:type="spellEnd"/>
            <w:r>
              <w:rPr>
                <w:rFonts w:ascii="Times New Roman" w:eastAsia="Times New Roman" w:hAnsi="Times New Roman" w:cs="Times New Roman"/>
                <w:b/>
                <w:color w:val="333333"/>
                <w:lang w:eastAsia="ru-RU"/>
              </w:rPr>
              <w:t xml:space="preserve"> </w:t>
            </w:r>
            <w:r w:rsidRPr="00C87685">
              <w:rPr>
                <w:rFonts w:ascii="Times New Roman" w:eastAsia="Times New Roman" w:hAnsi="Times New Roman" w:cs="Times New Roman"/>
                <w:b/>
                <w:color w:val="333333"/>
                <w:lang w:eastAsia="ru-RU"/>
              </w:rPr>
              <w:t xml:space="preserve">туризм </w:t>
            </w:r>
            <w:r w:rsidRPr="00796682">
              <w:rPr>
                <w:rFonts w:ascii="Times New Roman" w:eastAsia="Times New Roman" w:hAnsi="Times New Roman" w:cs="Times New Roman"/>
                <w:b/>
                <w:color w:val="333333"/>
                <w:lang w:eastAsia="ru-RU"/>
              </w:rPr>
              <w:t>-</w:t>
            </w:r>
            <w:r>
              <w:rPr>
                <w:rFonts w:ascii="Times New Roman" w:eastAsia="Times New Roman" w:hAnsi="Times New Roman" w:cs="Times New Roman"/>
                <w:b/>
                <w:color w:val="333333"/>
                <w:lang w:eastAsia="ru-RU"/>
              </w:rPr>
              <w:t>1</w:t>
            </w:r>
            <w:r w:rsidR="007C60B9">
              <w:rPr>
                <w:rFonts w:ascii="Times New Roman" w:eastAsia="Times New Roman" w:hAnsi="Times New Roman" w:cs="Times New Roman"/>
                <w:b/>
                <w:color w:val="333333"/>
                <w:lang w:eastAsia="ru-RU"/>
              </w:rPr>
              <w:t>2</w:t>
            </w:r>
            <w:r w:rsidRPr="00796682">
              <w:rPr>
                <w:rFonts w:ascii="Times New Roman" w:eastAsia="Times New Roman" w:hAnsi="Times New Roman" w:cs="Times New Roman"/>
                <w:b/>
                <w:color w:val="333333"/>
                <w:lang w:eastAsia="ru-RU"/>
              </w:rPr>
              <w:t xml:space="preserve"> час</w:t>
            </w:r>
            <w:r w:rsidR="007C60B9">
              <w:rPr>
                <w:rFonts w:ascii="Times New Roman" w:eastAsia="Times New Roman" w:hAnsi="Times New Roman" w:cs="Times New Roman"/>
                <w:b/>
                <w:color w:val="333333"/>
                <w:lang w:eastAsia="ru-RU"/>
              </w:rPr>
              <w:t>ов</w:t>
            </w:r>
          </w:p>
        </w:tc>
      </w:tr>
      <w:tr w:rsidR="00382A91" w:rsidRPr="000934F9" w:rsidTr="00BC15DB">
        <w:trPr>
          <w:trHeight w:val="1831"/>
        </w:trPr>
        <w:tc>
          <w:tcPr>
            <w:tcW w:w="647" w:type="dxa"/>
          </w:tcPr>
          <w:p w:rsidR="00382A91" w:rsidRPr="000934F9" w:rsidRDefault="00382A91" w:rsidP="00382A91">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w:t>
            </w:r>
            <w:r w:rsidR="00F75A07">
              <w:rPr>
                <w:rFonts w:ascii="Times New Roman" w:eastAsia="Times New Roman" w:hAnsi="Times New Roman" w:cs="Times New Roman"/>
                <w:color w:val="333333"/>
                <w:sz w:val="24"/>
                <w:szCs w:val="24"/>
                <w:lang w:eastAsia="ru-RU"/>
              </w:rPr>
              <w:t>8</w:t>
            </w:r>
          </w:p>
        </w:tc>
        <w:tc>
          <w:tcPr>
            <w:tcW w:w="3572" w:type="dxa"/>
            <w:gridSpan w:val="2"/>
            <w:tcBorders>
              <w:top w:val="single" w:sz="4" w:space="0" w:color="000000"/>
              <w:left w:val="single" w:sz="4" w:space="0" w:color="000000"/>
              <w:bottom w:val="single" w:sz="4" w:space="0" w:color="000000"/>
              <w:right w:val="single" w:sz="4" w:space="0" w:color="000000"/>
            </w:tcBorders>
          </w:tcPr>
          <w:p w:rsidR="00382A91" w:rsidRPr="0014775B" w:rsidRDefault="00382A91" w:rsidP="00382A91">
            <w:pPr>
              <w:spacing w:after="0"/>
              <w:rPr>
                <w:rFonts w:ascii="Times New Roman" w:hAnsi="Times New Roman" w:cs="Times New Roman"/>
              </w:rPr>
            </w:pPr>
            <w:r w:rsidRPr="0014775B">
              <w:rPr>
                <w:rFonts w:ascii="Times New Roman" w:hAnsi="Times New Roman" w:cs="Times New Roman"/>
              </w:rPr>
              <w:t xml:space="preserve">Виды активного туризма </w:t>
            </w:r>
          </w:p>
        </w:tc>
        <w:tc>
          <w:tcPr>
            <w:tcW w:w="851" w:type="dxa"/>
            <w:tcBorders>
              <w:top w:val="single" w:sz="4" w:space="0" w:color="000000"/>
              <w:left w:val="single" w:sz="4" w:space="0" w:color="000000"/>
              <w:bottom w:val="single" w:sz="4" w:space="0" w:color="000000"/>
              <w:right w:val="single" w:sz="4" w:space="0" w:color="000000"/>
            </w:tcBorders>
          </w:tcPr>
          <w:p w:rsidR="00382A91" w:rsidRPr="0014775B" w:rsidRDefault="00382A91" w:rsidP="00382A91">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val="restart"/>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r w:rsidRPr="0014775B">
              <w:rPr>
                <w:rFonts w:ascii="Times New Roman" w:eastAsia="Times New Roman" w:hAnsi="Times New Roman" w:cs="Times New Roman"/>
                <w:color w:val="333333"/>
                <w:sz w:val="20"/>
                <w:szCs w:val="20"/>
                <w:lang w:eastAsia="ru-RU"/>
              </w:rPr>
              <w:t xml:space="preserve">Виды активного туризма: пеший, водный, лыжный, горный, конный, парусный, вело-, </w:t>
            </w:r>
            <w:proofErr w:type="spellStart"/>
            <w:r w:rsidRPr="0014775B">
              <w:rPr>
                <w:rFonts w:ascii="Times New Roman" w:eastAsia="Times New Roman" w:hAnsi="Times New Roman" w:cs="Times New Roman"/>
                <w:color w:val="333333"/>
                <w:sz w:val="20"/>
                <w:szCs w:val="20"/>
                <w:lang w:eastAsia="ru-RU"/>
              </w:rPr>
              <w:t>спелео</w:t>
            </w:r>
            <w:proofErr w:type="spellEnd"/>
            <w:r w:rsidRPr="0014775B">
              <w:rPr>
                <w:rFonts w:ascii="Times New Roman" w:eastAsia="Times New Roman" w:hAnsi="Times New Roman" w:cs="Times New Roman"/>
                <w:color w:val="333333"/>
                <w:sz w:val="20"/>
                <w:szCs w:val="20"/>
                <w:lang w:eastAsia="ru-RU"/>
              </w:rPr>
              <w:t xml:space="preserve">-, авто-, </w:t>
            </w:r>
            <w:proofErr w:type="spellStart"/>
            <w:r w:rsidRPr="0014775B">
              <w:rPr>
                <w:rFonts w:ascii="Times New Roman" w:eastAsia="Times New Roman" w:hAnsi="Times New Roman" w:cs="Times New Roman"/>
                <w:color w:val="333333"/>
                <w:sz w:val="20"/>
                <w:szCs w:val="20"/>
                <w:lang w:eastAsia="ru-RU"/>
              </w:rPr>
              <w:t>мото</w:t>
            </w:r>
            <w:proofErr w:type="spellEnd"/>
            <w:r w:rsidRPr="0014775B">
              <w:rPr>
                <w:rFonts w:ascii="Times New Roman" w:eastAsia="Times New Roman" w:hAnsi="Times New Roman" w:cs="Times New Roman"/>
                <w:color w:val="333333"/>
                <w:sz w:val="20"/>
                <w:szCs w:val="20"/>
                <w:lang w:eastAsia="ru-RU"/>
              </w:rPr>
              <w:t>- и другие опасности, подстерегающие туриста. Обязанности туриста в туристской группе. Зависимость безопасности в туристском походе от подготовленности каждого туриста и всей туристской группы. Объективные трудности турпохода. Суб</w:t>
            </w:r>
            <w:r>
              <w:rPr>
                <w:rFonts w:ascii="Times New Roman" w:eastAsia="Times New Roman" w:hAnsi="Times New Roman" w:cs="Times New Roman"/>
                <w:color w:val="333333"/>
                <w:sz w:val="20"/>
                <w:szCs w:val="20"/>
                <w:lang w:eastAsia="ru-RU"/>
              </w:rPr>
              <w:t xml:space="preserve">ъективные трудности турпохода. </w:t>
            </w:r>
            <w:r w:rsidRPr="0014775B">
              <w:rPr>
                <w:rFonts w:ascii="Times New Roman" w:eastAsia="Times New Roman" w:hAnsi="Times New Roman" w:cs="Times New Roman"/>
                <w:color w:val="333333"/>
                <w:sz w:val="20"/>
                <w:szCs w:val="20"/>
                <w:lang w:eastAsia="ru-RU"/>
              </w:rPr>
              <w:t xml:space="preserve">Движение по туристскому маршруту. Правила безопасности в туристском походе. Преодоление естественных препятствий. Рациональное распределение группового снаряжения между участниками похода. Требования к составлению графика движения туристской группы. Туризм и </w:t>
            </w:r>
            <w:r w:rsidRPr="0014775B">
              <w:rPr>
                <w:rFonts w:ascii="Times New Roman" w:eastAsia="Times New Roman" w:hAnsi="Times New Roman" w:cs="Times New Roman"/>
                <w:color w:val="333333"/>
                <w:sz w:val="20"/>
                <w:szCs w:val="20"/>
                <w:lang w:eastAsia="ru-RU"/>
              </w:rPr>
              <w:lastRenderedPageBreak/>
              <w:t xml:space="preserve">экология окружающей среды. Обеспечение безопасности при переправах через реки. Способы переправы через водотоки (реки): «вброд», «на </w:t>
            </w:r>
            <w:proofErr w:type="spellStart"/>
            <w:r w:rsidRPr="0014775B">
              <w:rPr>
                <w:rFonts w:ascii="Times New Roman" w:eastAsia="Times New Roman" w:hAnsi="Times New Roman" w:cs="Times New Roman"/>
                <w:color w:val="333333"/>
                <w:sz w:val="20"/>
                <w:szCs w:val="20"/>
                <w:lang w:eastAsia="ru-RU"/>
              </w:rPr>
              <w:t>плавсредствах</w:t>
            </w:r>
            <w:proofErr w:type="spellEnd"/>
            <w:r w:rsidRPr="0014775B">
              <w:rPr>
                <w:rFonts w:ascii="Times New Roman" w:eastAsia="Times New Roman" w:hAnsi="Times New Roman" w:cs="Times New Roman"/>
                <w:color w:val="333333"/>
                <w:sz w:val="20"/>
                <w:szCs w:val="20"/>
                <w:lang w:eastAsia="ru-RU"/>
              </w:rPr>
              <w:t>», «над водой», «вплавь», «по льду». Алгоритм проведения разведки перед преодолением естественного препятствия. Распределение ролей между участниками похода при организации переправ.  Если турист отстал от группы… Алгоритм (правила) обеспечения собственной безопасности туриста, который оказался в лесу один (отстал от группы). Состав индивидуального аварийного набора туриста. Действия туристской группы в ЧС по организации поиска туриста, отставшего от группы. Основные правила безопасности при выборе места для организации бивуака туристской группы. Требования безопасности к бивуаку туристской группы при организации вынужденной остановки на ночлег. Типы костров, используемых в туризме, и их назначени</w:t>
            </w:r>
            <w:r>
              <w:rPr>
                <w:rFonts w:ascii="Times New Roman" w:eastAsia="Times New Roman" w:hAnsi="Times New Roman" w:cs="Times New Roman"/>
                <w:color w:val="333333"/>
                <w:sz w:val="20"/>
                <w:szCs w:val="20"/>
                <w:lang w:eastAsia="ru-RU"/>
              </w:rPr>
              <w:t xml:space="preserve">е. Правила разведения костров. </w:t>
            </w:r>
            <w:r w:rsidRPr="0014775B">
              <w:rPr>
                <w:rFonts w:ascii="Times New Roman" w:eastAsia="Times New Roman" w:hAnsi="Times New Roman" w:cs="Times New Roman"/>
                <w:color w:val="333333"/>
                <w:sz w:val="20"/>
                <w:szCs w:val="20"/>
                <w:lang w:eastAsia="ru-RU"/>
              </w:rPr>
              <w:t xml:space="preserve">Подготовка к водному </w:t>
            </w:r>
            <w:r w:rsidRPr="0014775B">
              <w:rPr>
                <w:rFonts w:ascii="Times New Roman" w:eastAsia="Times New Roman" w:hAnsi="Times New Roman" w:cs="Times New Roman"/>
                <w:color w:val="333333"/>
                <w:sz w:val="20"/>
                <w:szCs w:val="20"/>
                <w:lang w:eastAsia="ru-RU"/>
              </w:rPr>
              <w:lastRenderedPageBreak/>
              <w:t>туристскому походу. Правила безопасн</w:t>
            </w:r>
            <w:r>
              <w:rPr>
                <w:rFonts w:ascii="Times New Roman" w:eastAsia="Times New Roman" w:hAnsi="Times New Roman" w:cs="Times New Roman"/>
                <w:color w:val="333333"/>
                <w:sz w:val="20"/>
                <w:szCs w:val="20"/>
                <w:lang w:eastAsia="ru-RU"/>
              </w:rPr>
              <w:t xml:space="preserve">ого поведения в водном походе. </w:t>
            </w:r>
            <w:r w:rsidRPr="0014775B">
              <w:rPr>
                <w:rFonts w:ascii="Times New Roman" w:eastAsia="Times New Roman" w:hAnsi="Times New Roman" w:cs="Times New Roman"/>
                <w:color w:val="333333"/>
                <w:sz w:val="20"/>
                <w:szCs w:val="20"/>
                <w:lang w:eastAsia="ru-RU"/>
              </w:rPr>
              <w:t xml:space="preserve">Требования к специальному личному туристскому снаряжению в водном походе. Правила безопасности в путешествиях </w:t>
            </w:r>
            <w:r>
              <w:rPr>
                <w:rFonts w:ascii="Times New Roman" w:eastAsia="Times New Roman" w:hAnsi="Times New Roman" w:cs="Times New Roman"/>
                <w:color w:val="333333"/>
                <w:sz w:val="20"/>
                <w:szCs w:val="20"/>
                <w:lang w:eastAsia="ru-RU"/>
              </w:rPr>
              <w:t xml:space="preserve">с использованием </w:t>
            </w:r>
            <w:proofErr w:type="spellStart"/>
            <w:r>
              <w:rPr>
                <w:rFonts w:ascii="Times New Roman" w:eastAsia="Times New Roman" w:hAnsi="Times New Roman" w:cs="Times New Roman"/>
                <w:color w:val="333333"/>
                <w:sz w:val="20"/>
                <w:szCs w:val="20"/>
                <w:lang w:eastAsia="ru-RU"/>
              </w:rPr>
              <w:t>плавсредств</w:t>
            </w:r>
            <w:proofErr w:type="spellEnd"/>
            <w:r>
              <w:rPr>
                <w:rFonts w:ascii="Times New Roman" w:eastAsia="Times New Roman" w:hAnsi="Times New Roman" w:cs="Times New Roman"/>
                <w:color w:val="333333"/>
                <w:sz w:val="20"/>
                <w:szCs w:val="20"/>
                <w:lang w:eastAsia="ru-RU"/>
              </w:rPr>
              <w:t xml:space="preserve">.  </w:t>
            </w:r>
            <w:r w:rsidRPr="0014775B">
              <w:rPr>
                <w:rFonts w:ascii="Times New Roman" w:eastAsia="Times New Roman" w:hAnsi="Times New Roman" w:cs="Times New Roman"/>
                <w:color w:val="333333"/>
                <w:sz w:val="20"/>
                <w:szCs w:val="20"/>
                <w:lang w:eastAsia="ru-RU"/>
              </w:rPr>
              <w:t>Узлы в туристском походе. Функции, свойства и особенности узлов, используемых туристами в путешествиях. Требования к узлам, продиктованные практикой их применения в походных условиях. Положительные качества и недостатки разных видов у</w:t>
            </w:r>
            <w:r>
              <w:rPr>
                <w:rFonts w:ascii="Times New Roman" w:eastAsia="Times New Roman" w:hAnsi="Times New Roman" w:cs="Times New Roman"/>
                <w:color w:val="333333"/>
                <w:sz w:val="20"/>
                <w:szCs w:val="20"/>
                <w:lang w:eastAsia="ru-RU"/>
              </w:rPr>
              <w:t xml:space="preserve">злов, используемых в по­ходах. </w:t>
            </w:r>
            <w:r w:rsidRPr="0014775B">
              <w:rPr>
                <w:rFonts w:ascii="Times New Roman" w:eastAsia="Times New Roman" w:hAnsi="Times New Roman" w:cs="Times New Roman"/>
                <w:color w:val="333333"/>
                <w:sz w:val="20"/>
                <w:szCs w:val="20"/>
                <w:lang w:eastAsia="ru-RU"/>
              </w:rPr>
              <w:t>Расширение кругозора. Требования к подбору рюкзака для туристского похода</w:t>
            </w:r>
          </w:p>
        </w:tc>
        <w:tc>
          <w:tcPr>
            <w:tcW w:w="2982" w:type="dxa"/>
            <w:vMerge w:val="restart"/>
          </w:tcPr>
          <w:p w:rsidR="00382A91" w:rsidRPr="0030518D" w:rsidRDefault="00382A91" w:rsidP="002760AF">
            <w:pPr>
              <w:spacing w:before="245" w:line="240" w:lineRule="auto"/>
              <w:ind w:left="14"/>
              <w:rPr>
                <w:rFonts w:ascii="Times New Roman" w:eastAsia="Times New Roman" w:hAnsi="Times New Roman" w:cs="Times New Roman"/>
                <w:color w:val="333333"/>
                <w:sz w:val="20"/>
                <w:szCs w:val="20"/>
                <w:lang w:eastAsia="ru-RU"/>
              </w:rPr>
            </w:pPr>
            <w:r w:rsidRPr="00520680">
              <w:rPr>
                <w:rFonts w:ascii="Times New Roman" w:eastAsia="Times New Roman" w:hAnsi="Times New Roman" w:cs="Times New Roman"/>
                <w:color w:val="333333"/>
                <w:sz w:val="20"/>
                <w:szCs w:val="20"/>
                <w:lang w:eastAsia="ru-RU"/>
              </w:rPr>
              <w:lastRenderedPageBreak/>
              <w:t>Коммуникативная деятель</w:t>
            </w:r>
            <w:r>
              <w:rPr>
                <w:rFonts w:ascii="Times New Roman" w:eastAsia="Times New Roman" w:hAnsi="Times New Roman" w:cs="Times New Roman"/>
                <w:color w:val="333333"/>
                <w:sz w:val="20"/>
                <w:szCs w:val="20"/>
                <w:lang w:eastAsia="ru-RU"/>
              </w:rPr>
              <w:t xml:space="preserve">ность: </w:t>
            </w:r>
            <w:r w:rsidRPr="00520680">
              <w:rPr>
                <w:rFonts w:ascii="Times New Roman" w:eastAsia="Times New Roman" w:hAnsi="Times New Roman" w:cs="Times New Roman"/>
                <w:color w:val="333333"/>
                <w:sz w:val="20"/>
                <w:szCs w:val="20"/>
                <w:lang w:eastAsia="ru-RU"/>
              </w:rPr>
              <w:t>сост</w:t>
            </w:r>
            <w:r>
              <w:rPr>
                <w:rFonts w:ascii="Times New Roman" w:eastAsia="Times New Roman" w:hAnsi="Times New Roman" w:cs="Times New Roman"/>
                <w:color w:val="333333"/>
                <w:sz w:val="20"/>
                <w:szCs w:val="20"/>
                <w:lang w:eastAsia="ru-RU"/>
              </w:rPr>
              <w:t xml:space="preserve">авление характеристики понятий </w:t>
            </w:r>
            <w:r w:rsidRPr="00520680">
              <w:rPr>
                <w:rFonts w:ascii="Times New Roman" w:eastAsia="Times New Roman" w:hAnsi="Times New Roman" w:cs="Times New Roman"/>
                <w:color w:val="333333"/>
                <w:sz w:val="20"/>
                <w:szCs w:val="20"/>
                <w:lang w:eastAsia="ru-RU"/>
              </w:rPr>
              <w:t xml:space="preserve">«туризм» и «безопасный туризм», </w:t>
            </w:r>
            <w:r>
              <w:rPr>
                <w:rFonts w:ascii="Times New Roman" w:eastAsia="Times New Roman" w:hAnsi="Times New Roman" w:cs="Times New Roman"/>
                <w:color w:val="333333"/>
                <w:sz w:val="20"/>
                <w:szCs w:val="20"/>
                <w:lang w:eastAsia="ru-RU"/>
              </w:rPr>
              <w:t xml:space="preserve">построение вопросов и ответов. </w:t>
            </w:r>
            <w:r w:rsidRPr="00520680">
              <w:rPr>
                <w:rFonts w:ascii="Times New Roman" w:eastAsia="Times New Roman" w:hAnsi="Times New Roman" w:cs="Times New Roman"/>
                <w:color w:val="333333"/>
                <w:sz w:val="20"/>
                <w:szCs w:val="20"/>
                <w:lang w:eastAsia="ru-RU"/>
              </w:rPr>
              <w:t>Аналитическая</w:t>
            </w:r>
            <w:r>
              <w:rPr>
                <w:rFonts w:ascii="Times New Roman" w:eastAsia="Times New Roman" w:hAnsi="Times New Roman" w:cs="Times New Roman"/>
                <w:color w:val="333333"/>
                <w:sz w:val="20"/>
                <w:szCs w:val="20"/>
                <w:lang w:eastAsia="ru-RU"/>
              </w:rPr>
              <w:t xml:space="preserve"> деятельность: </w:t>
            </w:r>
            <w:r w:rsidRPr="00520680">
              <w:rPr>
                <w:rFonts w:ascii="Times New Roman" w:eastAsia="Times New Roman" w:hAnsi="Times New Roman" w:cs="Times New Roman"/>
                <w:color w:val="333333"/>
                <w:sz w:val="20"/>
                <w:szCs w:val="20"/>
                <w:lang w:eastAsia="ru-RU"/>
              </w:rPr>
              <w:t>дополнение рассказа-объяснения учителя (исходя</w:t>
            </w:r>
            <w:r>
              <w:rPr>
                <w:rFonts w:ascii="Times New Roman" w:eastAsia="Times New Roman" w:hAnsi="Times New Roman" w:cs="Times New Roman"/>
                <w:color w:val="333333"/>
                <w:sz w:val="20"/>
                <w:szCs w:val="20"/>
                <w:lang w:eastAsia="ru-RU"/>
              </w:rPr>
              <w:t xml:space="preserve"> из личного опыта обучающихся).</w:t>
            </w:r>
            <w:r w:rsidRPr="00520680">
              <w:rPr>
                <w:rFonts w:ascii="Times New Roman" w:eastAsia="Times New Roman" w:hAnsi="Times New Roman" w:cs="Times New Roman"/>
                <w:color w:val="333333"/>
                <w:sz w:val="20"/>
                <w:szCs w:val="20"/>
                <w:lang w:eastAsia="ru-RU"/>
              </w:rPr>
              <w:t xml:space="preserve">Конструирование </w:t>
            </w:r>
            <w:proofErr w:type="spellStart"/>
            <w:r w:rsidRPr="00520680">
              <w:rPr>
                <w:rFonts w:ascii="Times New Roman" w:eastAsia="Times New Roman" w:hAnsi="Times New Roman" w:cs="Times New Roman"/>
                <w:color w:val="333333"/>
                <w:sz w:val="20"/>
                <w:szCs w:val="20"/>
                <w:lang w:eastAsia="ru-RU"/>
              </w:rPr>
              <w:t>вывода:объективные</w:t>
            </w:r>
            <w:proofErr w:type="spellEnd"/>
            <w:r w:rsidRPr="00520680">
              <w:rPr>
                <w:rFonts w:ascii="Times New Roman" w:eastAsia="Times New Roman" w:hAnsi="Times New Roman" w:cs="Times New Roman"/>
                <w:color w:val="333333"/>
                <w:sz w:val="20"/>
                <w:szCs w:val="20"/>
                <w:lang w:eastAsia="ru-RU"/>
              </w:rPr>
              <w:t xml:space="preserve"> и субъективные трудности похода и их преодоление. Практическая деятельность (ролевая </w:t>
            </w:r>
            <w:proofErr w:type="spellStart"/>
            <w:r w:rsidRPr="00520680">
              <w:rPr>
                <w:rFonts w:ascii="Times New Roman" w:eastAsia="Times New Roman" w:hAnsi="Times New Roman" w:cs="Times New Roman"/>
                <w:color w:val="333333"/>
                <w:sz w:val="20"/>
                <w:szCs w:val="20"/>
                <w:lang w:eastAsia="ru-RU"/>
              </w:rPr>
              <w:t>играсоревнование</w:t>
            </w:r>
            <w:proofErr w:type="spellEnd"/>
            <w:r w:rsidRPr="00520680">
              <w:rPr>
                <w:rFonts w:ascii="Times New Roman" w:eastAsia="Times New Roman" w:hAnsi="Times New Roman" w:cs="Times New Roman"/>
                <w:color w:val="333333"/>
                <w:sz w:val="20"/>
                <w:szCs w:val="20"/>
                <w:lang w:eastAsia="ru-RU"/>
              </w:rPr>
              <w:t xml:space="preserve">): составление графика движения </w:t>
            </w:r>
            <w:proofErr w:type="spellStart"/>
            <w:r w:rsidRPr="00520680">
              <w:rPr>
                <w:rFonts w:ascii="Times New Roman" w:eastAsia="Times New Roman" w:hAnsi="Times New Roman" w:cs="Times New Roman"/>
                <w:color w:val="333333"/>
                <w:sz w:val="20"/>
                <w:szCs w:val="20"/>
                <w:lang w:eastAsia="ru-RU"/>
              </w:rPr>
              <w:t>тургруппы</w:t>
            </w:r>
            <w:proofErr w:type="spellEnd"/>
            <w:r w:rsidRPr="00520680">
              <w:rPr>
                <w:rFonts w:ascii="Times New Roman" w:eastAsia="Times New Roman" w:hAnsi="Times New Roman" w:cs="Times New Roman"/>
                <w:color w:val="333333"/>
                <w:sz w:val="20"/>
                <w:szCs w:val="20"/>
                <w:lang w:eastAsia="ru-RU"/>
              </w:rPr>
              <w:t xml:space="preserve"> по маршруту, конструирование плана действий по обеспечению безопасности в туристских походах; распределение снаряжения между участниками похода (заполнение таблиц). Конструирование характеристик понятий: туристский маршрут, режим дня, график движения </w:t>
            </w:r>
            <w:proofErr w:type="spellStart"/>
            <w:r w:rsidRPr="00520680">
              <w:rPr>
                <w:rFonts w:ascii="Times New Roman" w:eastAsia="Times New Roman" w:hAnsi="Times New Roman" w:cs="Times New Roman"/>
                <w:color w:val="333333"/>
                <w:sz w:val="20"/>
                <w:szCs w:val="20"/>
                <w:lang w:eastAsia="ru-RU"/>
              </w:rPr>
              <w:lastRenderedPageBreak/>
              <w:t>тургруппы</w:t>
            </w:r>
            <w:proofErr w:type="spellEnd"/>
            <w:r w:rsidRPr="00520680">
              <w:rPr>
                <w:rFonts w:ascii="Times New Roman" w:eastAsia="Times New Roman" w:hAnsi="Times New Roman" w:cs="Times New Roman"/>
                <w:color w:val="333333"/>
                <w:sz w:val="20"/>
                <w:szCs w:val="20"/>
                <w:lang w:eastAsia="ru-RU"/>
              </w:rPr>
              <w:t>, скорость движения, дневной переход, условия похода, ри</w:t>
            </w:r>
            <w:r>
              <w:rPr>
                <w:rFonts w:ascii="Times New Roman" w:eastAsia="Times New Roman" w:hAnsi="Times New Roman" w:cs="Times New Roman"/>
                <w:color w:val="333333"/>
                <w:sz w:val="20"/>
                <w:szCs w:val="20"/>
                <w:lang w:eastAsia="ru-RU"/>
              </w:rPr>
              <w:t xml:space="preserve">тм движения и др. Рефлексивная </w:t>
            </w:r>
            <w:r w:rsidRPr="00520680">
              <w:rPr>
                <w:rFonts w:ascii="Times New Roman" w:eastAsia="Times New Roman" w:hAnsi="Times New Roman" w:cs="Times New Roman"/>
                <w:color w:val="333333"/>
                <w:sz w:val="20"/>
                <w:szCs w:val="20"/>
                <w:lang w:eastAsia="ru-RU"/>
              </w:rPr>
              <w:t xml:space="preserve">деятельность: признаки утомления туриста на маршруте (самоконтроль и самооценка).  </w:t>
            </w:r>
            <w:proofErr w:type="spellStart"/>
            <w:r w:rsidRPr="00520680">
              <w:rPr>
                <w:rFonts w:ascii="Times New Roman" w:eastAsia="Times New Roman" w:hAnsi="Times New Roman" w:cs="Times New Roman"/>
                <w:color w:val="333333"/>
                <w:sz w:val="20"/>
                <w:szCs w:val="20"/>
                <w:lang w:eastAsia="ru-RU"/>
              </w:rPr>
              <w:t>Коммуникативнаядеятельность</w:t>
            </w:r>
            <w:proofErr w:type="spellEnd"/>
            <w:r w:rsidRPr="00520680">
              <w:rPr>
                <w:rFonts w:ascii="Times New Roman" w:eastAsia="Times New Roman" w:hAnsi="Times New Roman" w:cs="Times New Roman"/>
                <w:color w:val="333333"/>
                <w:sz w:val="20"/>
                <w:szCs w:val="20"/>
                <w:lang w:eastAsia="ru-RU"/>
              </w:rPr>
              <w:t>: построение суждений, доказат</w:t>
            </w:r>
            <w:r>
              <w:rPr>
                <w:rFonts w:ascii="Times New Roman" w:eastAsia="Times New Roman" w:hAnsi="Times New Roman" w:cs="Times New Roman"/>
                <w:color w:val="333333"/>
                <w:sz w:val="20"/>
                <w:szCs w:val="20"/>
                <w:lang w:eastAsia="ru-RU"/>
              </w:rPr>
              <w:t xml:space="preserve">ельств, пояснений. Сравнение и </w:t>
            </w:r>
            <w:r w:rsidRPr="00520680">
              <w:rPr>
                <w:rFonts w:ascii="Times New Roman" w:eastAsia="Times New Roman" w:hAnsi="Times New Roman" w:cs="Times New Roman"/>
                <w:color w:val="333333"/>
                <w:sz w:val="20"/>
                <w:szCs w:val="20"/>
                <w:lang w:eastAsia="ru-RU"/>
              </w:rPr>
              <w:t>дифференциация: ложное и истинное суждени</w:t>
            </w:r>
            <w:r>
              <w:rPr>
                <w:rFonts w:ascii="Times New Roman" w:eastAsia="Times New Roman" w:hAnsi="Times New Roman" w:cs="Times New Roman"/>
                <w:color w:val="333333"/>
                <w:sz w:val="20"/>
                <w:szCs w:val="20"/>
                <w:lang w:eastAsia="ru-RU"/>
              </w:rPr>
              <w:t xml:space="preserve">е. Аналитическая деятельность: </w:t>
            </w:r>
            <w:r w:rsidRPr="00520680">
              <w:rPr>
                <w:rFonts w:ascii="Times New Roman" w:eastAsia="Times New Roman" w:hAnsi="Times New Roman" w:cs="Times New Roman"/>
                <w:color w:val="333333"/>
                <w:sz w:val="20"/>
                <w:szCs w:val="20"/>
                <w:lang w:eastAsia="ru-RU"/>
              </w:rPr>
              <w:t>конструирование памятки «</w:t>
            </w:r>
            <w:proofErr w:type="spellStart"/>
            <w:r w:rsidRPr="00520680">
              <w:rPr>
                <w:rFonts w:ascii="Times New Roman" w:eastAsia="Times New Roman" w:hAnsi="Times New Roman" w:cs="Times New Roman"/>
                <w:color w:val="333333"/>
                <w:sz w:val="20"/>
                <w:szCs w:val="20"/>
                <w:lang w:eastAsia="ru-RU"/>
              </w:rPr>
              <w:t>Безопаснаяорганизация</w:t>
            </w:r>
            <w:proofErr w:type="spellEnd"/>
            <w:r w:rsidRPr="00520680">
              <w:rPr>
                <w:rFonts w:ascii="Times New Roman" w:eastAsia="Times New Roman" w:hAnsi="Times New Roman" w:cs="Times New Roman"/>
                <w:color w:val="333333"/>
                <w:sz w:val="20"/>
                <w:szCs w:val="20"/>
                <w:lang w:eastAsia="ru-RU"/>
              </w:rPr>
              <w:t xml:space="preserve"> движения группы по маршруту». Аналитическая деятельность: оценка информации, представленной в тексте учебника, </w:t>
            </w:r>
            <w:r>
              <w:rPr>
                <w:rFonts w:ascii="Times New Roman" w:eastAsia="Times New Roman" w:hAnsi="Times New Roman" w:cs="Times New Roman"/>
                <w:color w:val="333333"/>
                <w:sz w:val="20"/>
                <w:szCs w:val="20"/>
                <w:lang w:eastAsia="ru-RU"/>
              </w:rPr>
              <w:t xml:space="preserve">и составление памятки. Коммуникативная </w:t>
            </w:r>
            <w:proofErr w:type="spellStart"/>
            <w:r w:rsidRPr="00520680">
              <w:rPr>
                <w:rFonts w:ascii="Times New Roman" w:eastAsia="Times New Roman" w:hAnsi="Times New Roman" w:cs="Times New Roman"/>
                <w:color w:val="333333"/>
                <w:sz w:val="20"/>
                <w:szCs w:val="20"/>
                <w:lang w:eastAsia="ru-RU"/>
              </w:rPr>
              <w:t>деятельность:правила</w:t>
            </w:r>
            <w:proofErr w:type="spellEnd"/>
            <w:r w:rsidRPr="00520680">
              <w:rPr>
                <w:rFonts w:ascii="Times New Roman" w:eastAsia="Times New Roman" w:hAnsi="Times New Roman" w:cs="Times New Roman"/>
                <w:color w:val="333333"/>
                <w:sz w:val="20"/>
                <w:szCs w:val="20"/>
                <w:lang w:eastAsia="ru-RU"/>
              </w:rPr>
              <w:t xml:space="preserve"> участия в дискуссии и диалоге, конструирование суждений и умозаключений. Практическа</w:t>
            </w:r>
            <w:r>
              <w:rPr>
                <w:rFonts w:ascii="Times New Roman" w:eastAsia="Times New Roman" w:hAnsi="Times New Roman" w:cs="Times New Roman"/>
                <w:color w:val="333333"/>
                <w:sz w:val="20"/>
                <w:szCs w:val="20"/>
                <w:lang w:eastAsia="ru-RU"/>
              </w:rPr>
              <w:t xml:space="preserve">я деятельность (ролевая игра): </w:t>
            </w:r>
            <w:r w:rsidRPr="00520680">
              <w:rPr>
                <w:rFonts w:ascii="Times New Roman" w:eastAsia="Times New Roman" w:hAnsi="Times New Roman" w:cs="Times New Roman"/>
                <w:color w:val="333333"/>
                <w:sz w:val="20"/>
                <w:szCs w:val="20"/>
                <w:lang w:eastAsia="ru-RU"/>
              </w:rPr>
              <w:t>составление и проигрывание различных вариантов программы поиска потерявшегося туриста и программы его действий в чрезвычайной ситуации. Практическа</w:t>
            </w:r>
            <w:r>
              <w:rPr>
                <w:rFonts w:ascii="Times New Roman" w:eastAsia="Times New Roman" w:hAnsi="Times New Roman" w:cs="Times New Roman"/>
                <w:color w:val="333333"/>
                <w:sz w:val="20"/>
                <w:szCs w:val="20"/>
                <w:lang w:eastAsia="ru-RU"/>
              </w:rPr>
              <w:t xml:space="preserve">я деятельность (ролевая игра): </w:t>
            </w:r>
            <w:r w:rsidRPr="00520680">
              <w:rPr>
                <w:rFonts w:ascii="Times New Roman" w:eastAsia="Times New Roman" w:hAnsi="Times New Roman" w:cs="Times New Roman"/>
                <w:color w:val="333333"/>
                <w:sz w:val="20"/>
                <w:szCs w:val="20"/>
                <w:lang w:eastAsia="ru-RU"/>
              </w:rPr>
              <w:t xml:space="preserve">распределение ролей в </w:t>
            </w:r>
            <w:proofErr w:type="spellStart"/>
            <w:r w:rsidRPr="00520680">
              <w:rPr>
                <w:rFonts w:ascii="Times New Roman" w:eastAsia="Times New Roman" w:hAnsi="Times New Roman" w:cs="Times New Roman"/>
                <w:color w:val="333333"/>
                <w:sz w:val="20"/>
                <w:szCs w:val="20"/>
                <w:lang w:eastAsia="ru-RU"/>
              </w:rPr>
              <w:t>тургруппе</w:t>
            </w:r>
            <w:proofErr w:type="spellEnd"/>
            <w:r w:rsidRPr="00520680">
              <w:rPr>
                <w:rFonts w:ascii="Times New Roman" w:eastAsia="Times New Roman" w:hAnsi="Times New Roman" w:cs="Times New Roman"/>
                <w:color w:val="333333"/>
                <w:sz w:val="20"/>
                <w:szCs w:val="20"/>
                <w:lang w:eastAsia="ru-RU"/>
              </w:rPr>
              <w:t xml:space="preserve"> при выборе </w:t>
            </w:r>
            <w:r w:rsidRPr="00520680">
              <w:rPr>
                <w:rFonts w:ascii="Times New Roman" w:eastAsia="Times New Roman" w:hAnsi="Times New Roman" w:cs="Times New Roman"/>
                <w:color w:val="333333"/>
                <w:sz w:val="20"/>
                <w:szCs w:val="20"/>
                <w:lang w:eastAsia="ru-RU"/>
              </w:rPr>
              <w:lastRenderedPageBreak/>
              <w:t>места для бивуака туристской группы в разных в</w:t>
            </w:r>
            <w:r>
              <w:rPr>
                <w:rFonts w:ascii="Times New Roman" w:eastAsia="Times New Roman" w:hAnsi="Times New Roman" w:cs="Times New Roman"/>
                <w:color w:val="333333"/>
                <w:sz w:val="20"/>
                <w:szCs w:val="20"/>
                <w:lang w:eastAsia="ru-RU"/>
              </w:rPr>
              <w:t xml:space="preserve">идах туризма (водный, лыжный и </w:t>
            </w:r>
            <w:r w:rsidRPr="00520680">
              <w:rPr>
                <w:rFonts w:ascii="Times New Roman" w:eastAsia="Times New Roman" w:hAnsi="Times New Roman" w:cs="Times New Roman"/>
                <w:color w:val="333333"/>
                <w:sz w:val="20"/>
                <w:szCs w:val="20"/>
                <w:lang w:eastAsia="ru-RU"/>
              </w:rPr>
              <w:t>горный). Интеллектуальная деятельность: сравнение и дифференциация т</w:t>
            </w:r>
            <w:r>
              <w:rPr>
                <w:rFonts w:ascii="Times New Roman" w:eastAsia="Times New Roman" w:hAnsi="Times New Roman" w:cs="Times New Roman"/>
                <w:color w:val="333333"/>
                <w:sz w:val="20"/>
                <w:szCs w:val="20"/>
                <w:lang w:eastAsia="ru-RU"/>
              </w:rPr>
              <w:t xml:space="preserve">ипов костров по их назначению. </w:t>
            </w:r>
            <w:r w:rsidRPr="00520680">
              <w:rPr>
                <w:rFonts w:ascii="Times New Roman" w:eastAsia="Times New Roman" w:hAnsi="Times New Roman" w:cs="Times New Roman"/>
                <w:color w:val="333333"/>
                <w:sz w:val="20"/>
                <w:szCs w:val="20"/>
                <w:lang w:eastAsia="ru-RU"/>
              </w:rPr>
              <w:t>Коммуникативная</w:t>
            </w:r>
            <w:r>
              <w:rPr>
                <w:rFonts w:ascii="Times New Roman" w:eastAsia="Times New Roman" w:hAnsi="Times New Roman" w:cs="Times New Roman"/>
                <w:color w:val="333333"/>
                <w:sz w:val="20"/>
                <w:szCs w:val="20"/>
                <w:lang w:eastAsia="ru-RU"/>
              </w:rPr>
              <w:t xml:space="preserve"> деятельность: </w:t>
            </w:r>
            <w:r w:rsidRPr="00520680">
              <w:rPr>
                <w:rFonts w:ascii="Times New Roman" w:eastAsia="Times New Roman" w:hAnsi="Times New Roman" w:cs="Times New Roman"/>
                <w:color w:val="333333"/>
                <w:sz w:val="20"/>
                <w:szCs w:val="20"/>
                <w:lang w:eastAsia="ru-RU"/>
              </w:rPr>
              <w:t>конструирование гипотез, суждений, выводов, составление памятки «Чтобы избежать пожара при использовании к</w:t>
            </w:r>
            <w:r>
              <w:rPr>
                <w:rFonts w:ascii="Times New Roman" w:eastAsia="Times New Roman" w:hAnsi="Times New Roman" w:cs="Times New Roman"/>
                <w:color w:val="333333"/>
                <w:sz w:val="20"/>
                <w:szCs w:val="20"/>
                <w:lang w:eastAsia="ru-RU"/>
              </w:rPr>
              <w:t xml:space="preserve">остров в пешеходных походах…». </w:t>
            </w:r>
            <w:r w:rsidRPr="00520680">
              <w:rPr>
                <w:rFonts w:ascii="Times New Roman" w:eastAsia="Times New Roman" w:hAnsi="Times New Roman" w:cs="Times New Roman"/>
                <w:color w:val="333333"/>
                <w:sz w:val="20"/>
                <w:szCs w:val="20"/>
                <w:lang w:eastAsia="ru-RU"/>
              </w:rPr>
              <w:t>туристском походе», алгоритмизация поведения в условиях ЧС в водных ту</w:t>
            </w:r>
            <w:r>
              <w:rPr>
                <w:rFonts w:ascii="Times New Roman" w:eastAsia="Times New Roman" w:hAnsi="Times New Roman" w:cs="Times New Roman"/>
                <w:color w:val="333333"/>
                <w:sz w:val="20"/>
                <w:szCs w:val="20"/>
                <w:lang w:eastAsia="ru-RU"/>
              </w:rPr>
              <w:t xml:space="preserve">ристских походах. </w:t>
            </w:r>
            <w:r w:rsidRPr="00520680">
              <w:rPr>
                <w:rFonts w:ascii="Times New Roman" w:eastAsia="Times New Roman" w:hAnsi="Times New Roman" w:cs="Times New Roman"/>
                <w:color w:val="333333"/>
                <w:sz w:val="20"/>
                <w:szCs w:val="20"/>
                <w:lang w:eastAsia="ru-RU"/>
              </w:rPr>
              <w:t xml:space="preserve">Практическая </w:t>
            </w:r>
            <w:proofErr w:type="spellStart"/>
            <w:r w:rsidRPr="00520680">
              <w:rPr>
                <w:rFonts w:ascii="Times New Roman" w:eastAsia="Times New Roman" w:hAnsi="Times New Roman" w:cs="Times New Roman"/>
                <w:color w:val="333333"/>
                <w:sz w:val="20"/>
                <w:szCs w:val="20"/>
                <w:lang w:eastAsia="ru-RU"/>
              </w:rPr>
              <w:t>деятельность:отработка</w:t>
            </w:r>
            <w:proofErr w:type="spellEnd"/>
            <w:r w:rsidRPr="00520680">
              <w:rPr>
                <w:rFonts w:ascii="Times New Roman" w:eastAsia="Times New Roman" w:hAnsi="Times New Roman" w:cs="Times New Roman"/>
                <w:color w:val="333333"/>
                <w:sz w:val="20"/>
                <w:szCs w:val="20"/>
                <w:lang w:eastAsia="ru-RU"/>
              </w:rPr>
              <w:t xml:space="preserve"> умений завязывать узлы разного вида. Аналитическая деятельность: анализ информации, представленной в </w:t>
            </w:r>
            <w:proofErr w:type="spellStart"/>
            <w:r w:rsidRPr="00520680">
              <w:rPr>
                <w:rFonts w:ascii="Times New Roman" w:eastAsia="Times New Roman" w:hAnsi="Times New Roman" w:cs="Times New Roman"/>
                <w:color w:val="333333"/>
                <w:sz w:val="20"/>
                <w:szCs w:val="20"/>
                <w:lang w:eastAsia="ru-RU"/>
              </w:rPr>
              <w:t>учебнике,</w:t>
            </w:r>
            <w:r w:rsidRPr="001F5FEA">
              <w:rPr>
                <w:rFonts w:ascii="Times New Roman" w:eastAsia="Times New Roman" w:hAnsi="Times New Roman" w:cs="Times New Roman"/>
                <w:color w:val="333333"/>
                <w:sz w:val="20"/>
                <w:szCs w:val="20"/>
                <w:lang w:eastAsia="ru-RU"/>
              </w:rPr>
              <w:t>видеосюжетах</w:t>
            </w:r>
            <w:proofErr w:type="spellEnd"/>
            <w:r w:rsidRPr="001F5FEA">
              <w:rPr>
                <w:rFonts w:ascii="Times New Roman" w:eastAsia="Times New Roman" w:hAnsi="Times New Roman" w:cs="Times New Roman"/>
                <w:color w:val="333333"/>
                <w:sz w:val="20"/>
                <w:szCs w:val="20"/>
                <w:lang w:eastAsia="ru-RU"/>
              </w:rPr>
              <w:t xml:space="preserve"> и видеофильмах </w:t>
            </w:r>
          </w:p>
        </w:tc>
        <w:tc>
          <w:tcPr>
            <w:tcW w:w="1134" w:type="dxa"/>
          </w:tcPr>
          <w:p w:rsidR="00382A91" w:rsidRPr="0014775B" w:rsidRDefault="00382A91" w:rsidP="00382A91">
            <w:pPr>
              <w:rPr>
                <w:sz w:val="18"/>
                <w:szCs w:val="18"/>
              </w:rPr>
            </w:pPr>
            <w:r w:rsidRPr="0014775B">
              <w:rPr>
                <w:rFonts w:ascii="Times New Roman" w:eastAsia="Times New Roman" w:hAnsi="Times New Roman" w:cs="Times New Roman"/>
                <w:color w:val="333333"/>
                <w:sz w:val="18"/>
                <w:szCs w:val="18"/>
                <w:lang w:eastAsia="ru-RU"/>
              </w:rPr>
              <w:lastRenderedPageBreak/>
              <w:t>текущий</w:t>
            </w:r>
          </w:p>
        </w:tc>
        <w:tc>
          <w:tcPr>
            <w:tcW w:w="1271" w:type="dxa"/>
          </w:tcPr>
          <w:p w:rsidR="00382A91" w:rsidRDefault="00382A91" w:rsidP="00382A91">
            <w:r w:rsidRPr="00373D73">
              <w:rPr>
                <w:rFonts w:ascii="Times New Roman" w:eastAsia="Times New Roman" w:hAnsi="Times New Roman" w:cs="Times New Roman"/>
                <w:color w:val="333333"/>
                <w:sz w:val="18"/>
                <w:szCs w:val="18"/>
                <w:lang w:eastAsia="ru-RU"/>
              </w:rPr>
              <w:t>Стр.1</w:t>
            </w:r>
            <w:r w:rsidR="00525BF3">
              <w:rPr>
                <w:rFonts w:ascii="Times New Roman" w:eastAsia="Times New Roman" w:hAnsi="Times New Roman" w:cs="Times New Roman"/>
                <w:color w:val="333333"/>
                <w:sz w:val="18"/>
                <w:szCs w:val="18"/>
                <w:lang w:eastAsia="ru-RU"/>
              </w:rPr>
              <w:t>48-151</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382A91" w:rsidRPr="000934F9" w:rsidTr="00BC15DB">
        <w:trPr>
          <w:trHeight w:val="1560"/>
        </w:trPr>
        <w:tc>
          <w:tcPr>
            <w:tcW w:w="647" w:type="dxa"/>
          </w:tcPr>
          <w:p w:rsidR="00382A91" w:rsidRPr="000934F9" w:rsidRDefault="00F75A07" w:rsidP="00382A91">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w:t>
            </w:r>
          </w:p>
        </w:tc>
        <w:tc>
          <w:tcPr>
            <w:tcW w:w="3572" w:type="dxa"/>
            <w:gridSpan w:val="2"/>
            <w:tcBorders>
              <w:top w:val="single" w:sz="4" w:space="0" w:color="000000"/>
              <w:left w:val="single" w:sz="4" w:space="0" w:color="000000"/>
              <w:bottom w:val="single" w:sz="4" w:space="0" w:color="000000"/>
              <w:right w:val="single" w:sz="4" w:space="0" w:color="000000"/>
            </w:tcBorders>
          </w:tcPr>
          <w:p w:rsidR="00382A91" w:rsidRPr="0014775B" w:rsidRDefault="005C736D" w:rsidP="00382A91">
            <w:pPr>
              <w:spacing w:after="0"/>
              <w:rPr>
                <w:rFonts w:ascii="Times New Roman" w:hAnsi="Times New Roman" w:cs="Times New Roman"/>
              </w:rPr>
            </w:pPr>
            <w:r w:rsidRPr="0014775B">
              <w:rPr>
                <w:rFonts w:ascii="Times New Roman" w:hAnsi="Times New Roman" w:cs="Times New Roman"/>
              </w:rPr>
              <w:t>Виды активного туризма</w:t>
            </w:r>
          </w:p>
        </w:tc>
        <w:tc>
          <w:tcPr>
            <w:tcW w:w="851" w:type="dxa"/>
            <w:tcBorders>
              <w:top w:val="single" w:sz="4" w:space="0" w:color="000000"/>
              <w:left w:val="single" w:sz="4" w:space="0" w:color="000000"/>
              <w:bottom w:val="single" w:sz="4" w:space="0" w:color="000000"/>
              <w:right w:val="single" w:sz="4" w:space="0" w:color="000000"/>
            </w:tcBorders>
          </w:tcPr>
          <w:p w:rsidR="00382A91" w:rsidRPr="0014775B" w:rsidRDefault="00382A91" w:rsidP="00382A91">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382A91" w:rsidRPr="0030518D" w:rsidRDefault="00382A91" w:rsidP="00382A91">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382A91" w:rsidRPr="0014775B" w:rsidRDefault="00382A91" w:rsidP="00382A91">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382A91" w:rsidRDefault="00525BF3" w:rsidP="00382A91">
            <w:r>
              <w:rPr>
                <w:rFonts w:ascii="Times New Roman" w:eastAsia="Times New Roman" w:hAnsi="Times New Roman" w:cs="Times New Roman"/>
                <w:color w:val="333333"/>
                <w:sz w:val="18"/>
                <w:szCs w:val="18"/>
                <w:lang w:eastAsia="ru-RU"/>
              </w:rPr>
              <w:t>Стр.151-155</w:t>
            </w:r>
          </w:p>
        </w:tc>
        <w:tc>
          <w:tcPr>
            <w:tcW w:w="1134"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382A91" w:rsidRPr="00796682" w:rsidRDefault="00382A91" w:rsidP="00382A91">
            <w:pPr>
              <w:spacing w:before="245" w:after="0" w:line="240" w:lineRule="auto"/>
              <w:ind w:left="14"/>
              <w:jc w:val="center"/>
              <w:rPr>
                <w:rFonts w:ascii="Times New Roman" w:eastAsia="Times New Roman" w:hAnsi="Times New Roman" w:cs="Times New Roman"/>
                <w:color w:val="333333"/>
                <w:lang w:eastAsia="ru-RU"/>
              </w:rPr>
            </w:pPr>
          </w:p>
        </w:tc>
      </w:tr>
      <w:tr w:rsidR="005C736D" w:rsidRPr="000934F9" w:rsidTr="00BC15DB">
        <w:trPr>
          <w:trHeight w:val="1411"/>
        </w:trPr>
        <w:tc>
          <w:tcPr>
            <w:tcW w:w="647" w:type="dxa"/>
          </w:tcPr>
          <w:p w:rsidR="005C736D" w:rsidRPr="000934F9" w:rsidRDefault="005C736D" w:rsidP="005C736D">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w:t>
            </w:r>
          </w:p>
        </w:tc>
        <w:tc>
          <w:tcPr>
            <w:tcW w:w="3572" w:type="dxa"/>
            <w:gridSpan w:val="2"/>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Pr>
                <w:rFonts w:ascii="Times New Roman" w:hAnsi="Times New Roman" w:cs="Times New Roman"/>
              </w:rPr>
              <w:t>Т</w:t>
            </w:r>
            <w:r w:rsidRPr="0014775B">
              <w:rPr>
                <w:rFonts w:ascii="Times New Roman" w:hAnsi="Times New Roman" w:cs="Times New Roman"/>
              </w:rPr>
              <w:t>ури</w:t>
            </w:r>
            <w:r>
              <w:rPr>
                <w:rFonts w:ascii="Times New Roman" w:hAnsi="Times New Roman" w:cs="Times New Roman"/>
              </w:rPr>
              <w:t>зм – это отдых, связанный с преодолением трудностей</w:t>
            </w:r>
          </w:p>
        </w:tc>
        <w:tc>
          <w:tcPr>
            <w:tcW w:w="851" w:type="dxa"/>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5C736D" w:rsidRPr="0014775B" w:rsidRDefault="005C736D" w:rsidP="005C736D">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5C736D" w:rsidRDefault="00525BF3" w:rsidP="005C736D">
            <w:r>
              <w:rPr>
                <w:rFonts w:ascii="Times New Roman" w:eastAsia="Times New Roman" w:hAnsi="Times New Roman" w:cs="Times New Roman"/>
                <w:color w:val="333333"/>
                <w:sz w:val="18"/>
                <w:szCs w:val="18"/>
                <w:lang w:eastAsia="ru-RU"/>
              </w:rPr>
              <w:t>Стр.155-157</w:t>
            </w:r>
          </w:p>
        </w:tc>
        <w:tc>
          <w:tcPr>
            <w:tcW w:w="1134"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r>
      <w:tr w:rsidR="005C736D" w:rsidRPr="000934F9" w:rsidTr="00BC15DB">
        <w:trPr>
          <w:trHeight w:val="1269"/>
        </w:trPr>
        <w:tc>
          <w:tcPr>
            <w:tcW w:w="647" w:type="dxa"/>
          </w:tcPr>
          <w:p w:rsidR="005C736D" w:rsidRPr="000934F9" w:rsidRDefault="005C736D" w:rsidP="005C736D">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w:t>
            </w:r>
          </w:p>
        </w:tc>
        <w:tc>
          <w:tcPr>
            <w:tcW w:w="3572" w:type="dxa"/>
            <w:gridSpan w:val="2"/>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sidRPr="0014775B">
              <w:rPr>
                <w:rFonts w:ascii="Times New Roman" w:hAnsi="Times New Roman" w:cs="Times New Roman"/>
              </w:rPr>
              <w:t xml:space="preserve">Движение по туристскому маршруту </w:t>
            </w:r>
          </w:p>
        </w:tc>
        <w:tc>
          <w:tcPr>
            <w:tcW w:w="851" w:type="dxa"/>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5C736D" w:rsidRPr="0014775B" w:rsidRDefault="005C736D" w:rsidP="005C736D">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5C736D" w:rsidRDefault="005C736D" w:rsidP="005C736D">
            <w:r>
              <w:rPr>
                <w:rFonts w:ascii="Times New Roman" w:eastAsia="Times New Roman" w:hAnsi="Times New Roman" w:cs="Times New Roman"/>
                <w:color w:val="333333"/>
                <w:sz w:val="18"/>
                <w:szCs w:val="18"/>
                <w:lang w:eastAsia="ru-RU"/>
              </w:rPr>
              <w:t>Стр.159-16</w:t>
            </w:r>
            <w:r w:rsidRPr="00373D73">
              <w:rPr>
                <w:rFonts w:ascii="Times New Roman" w:eastAsia="Times New Roman" w:hAnsi="Times New Roman" w:cs="Times New Roman"/>
                <w:color w:val="333333"/>
                <w:sz w:val="18"/>
                <w:szCs w:val="18"/>
                <w:lang w:eastAsia="ru-RU"/>
              </w:rPr>
              <w:t>0</w:t>
            </w:r>
          </w:p>
        </w:tc>
        <w:tc>
          <w:tcPr>
            <w:tcW w:w="1134"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r>
      <w:tr w:rsidR="005C736D" w:rsidRPr="000934F9" w:rsidTr="00BC15DB">
        <w:trPr>
          <w:trHeight w:val="1415"/>
        </w:trPr>
        <w:tc>
          <w:tcPr>
            <w:tcW w:w="647" w:type="dxa"/>
          </w:tcPr>
          <w:p w:rsidR="005C736D" w:rsidRPr="000934F9" w:rsidRDefault="005C736D" w:rsidP="005C736D">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22</w:t>
            </w:r>
          </w:p>
        </w:tc>
        <w:tc>
          <w:tcPr>
            <w:tcW w:w="3572" w:type="dxa"/>
            <w:gridSpan w:val="2"/>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sidRPr="0014775B">
              <w:rPr>
                <w:rFonts w:ascii="Times New Roman" w:hAnsi="Times New Roman" w:cs="Times New Roman"/>
              </w:rPr>
              <w:t>Движение по туристскому маршруту</w:t>
            </w:r>
          </w:p>
        </w:tc>
        <w:tc>
          <w:tcPr>
            <w:tcW w:w="851" w:type="dxa"/>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Pr>
                <w:rFonts w:ascii="Times New Roman" w:eastAsia="Arial" w:hAnsi="Times New Roman" w:cs="Times New Roman"/>
              </w:rPr>
              <w:t>1</w:t>
            </w:r>
          </w:p>
        </w:tc>
        <w:tc>
          <w:tcPr>
            <w:tcW w:w="2976"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5C736D" w:rsidRPr="0014775B" w:rsidRDefault="005C736D" w:rsidP="005C736D">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5C736D" w:rsidRDefault="005C736D" w:rsidP="005C736D">
            <w:r>
              <w:rPr>
                <w:rFonts w:ascii="Times New Roman" w:eastAsia="Times New Roman" w:hAnsi="Times New Roman" w:cs="Times New Roman"/>
                <w:color w:val="333333"/>
                <w:sz w:val="18"/>
                <w:szCs w:val="18"/>
                <w:lang w:eastAsia="ru-RU"/>
              </w:rPr>
              <w:t>Стр.161-163</w:t>
            </w:r>
          </w:p>
        </w:tc>
        <w:tc>
          <w:tcPr>
            <w:tcW w:w="1134"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r>
      <w:tr w:rsidR="005C736D" w:rsidRPr="000934F9" w:rsidTr="00BC15DB">
        <w:trPr>
          <w:trHeight w:val="2128"/>
        </w:trPr>
        <w:tc>
          <w:tcPr>
            <w:tcW w:w="647" w:type="dxa"/>
          </w:tcPr>
          <w:p w:rsidR="005C736D" w:rsidRDefault="005C736D" w:rsidP="005C736D">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23</w:t>
            </w:r>
          </w:p>
        </w:tc>
        <w:tc>
          <w:tcPr>
            <w:tcW w:w="3572" w:type="dxa"/>
            <w:gridSpan w:val="2"/>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sidRPr="0014775B">
              <w:rPr>
                <w:rFonts w:ascii="Times New Roman" w:hAnsi="Times New Roman" w:cs="Times New Roman"/>
              </w:rPr>
              <w:t xml:space="preserve">Преодоление естественных препятствий </w:t>
            </w:r>
          </w:p>
        </w:tc>
        <w:tc>
          <w:tcPr>
            <w:tcW w:w="851" w:type="dxa"/>
            <w:tcBorders>
              <w:top w:val="single" w:sz="4" w:space="0" w:color="000000"/>
              <w:left w:val="single" w:sz="4" w:space="0" w:color="000000"/>
              <w:bottom w:val="single" w:sz="4" w:space="0" w:color="000000"/>
              <w:right w:val="single" w:sz="4" w:space="0" w:color="000000"/>
            </w:tcBorders>
          </w:tcPr>
          <w:p w:rsidR="005C736D" w:rsidRPr="0014775B" w:rsidRDefault="005C736D" w:rsidP="005C736D">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5C736D" w:rsidRPr="0014775B" w:rsidRDefault="005C736D" w:rsidP="005C736D">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5C736D" w:rsidRDefault="005C736D" w:rsidP="005C736D">
            <w:r>
              <w:rPr>
                <w:rFonts w:ascii="Times New Roman" w:eastAsia="Times New Roman" w:hAnsi="Times New Roman" w:cs="Times New Roman"/>
                <w:color w:val="333333"/>
                <w:sz w:val="18"/>
                <w:szCs w:val="18"/>
                <w:lang w:eastAsia="ru-RU"/>
              </w:rPr>
              <w:t>Стр.163</w:t>
            </w:r>
          </w:p>
        </w:tc>
        <w:tc>
          <w:tcPr>
            <w:tcW w:w="1134"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r>
      <w:tr w:rsidR="005C736D" w:rsidRPr="000934F9" w:rsidTr="00BC15DB">
        <w:trPr>
          <w:trHeight w:val="1548"/>
        </w:trPr>
        <w:tc>
          <w:tcPr>
            <w:tcW w:w="647" w:type="dxa"/>
          </w:tcPr>
          <w:p w:rsidR="005C736D" w:rsidRDefault="005C736D" w:rsidP="005C736D">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24</w:t>
            </w:r>
          </w:p>
        </w:tc>
        <w:tc>
          <w:tcPr>
            <w:tcW w:w="3572" w:type="dxa"/>
            <w:gridSpan w:val="2"/>
            <w:tcBorders>
              <w:top w:val="single" w:sz="4" w:space="0" w:color="000000"/>
              <w:left w:val="single" w:sz="4" w:space="0" w:color="000000"/>
              <w:bottom w:val="single" w:sz="4" w:space="0" w:color="000000"/>
              <w:right w:val="single" w:sz="4" w:space="0" w:color="000000"/>
            </w:tcBorders>
          </w:tcPr>
          <w:p w:rsidR="005C736D" w:rsidRPr="0014775B" w:rsidRDefault="007C60B9" w:rsidP="005C736D">
            <w:pPr>
              <w:spacing w:after="0"/>
              <w:rPr>
                <w:rFonts w:ascii="Times New Roman" w:hAnsi="Times New Roman" w:cs="Times New Roman"/>
              </w:rPr>
            </w:pPr>
            <w:r w:rsidRPr="0014775B">
              <w:rPr>
                <w:rFonts w:ascii="Times New Roman" w:hAnsi="Times New Roman" w:cs="Times New Roman"/>
              </w:rPr>
              <w:t>Преодоление естественных препятствий</w:t>
            </w:r>
          </w:p>
        </w:tc>
        <w:tc>
          <w:tcPr>
            <w:tcW w:w="851" w:type="dxa"/>
            <w:tcBorders>
              <w:top w:val="single" w:sz="4" w:space="0" w:color="000000"/>
              <w:left w:val="single" w:sz="4" w:space="0" w:color="000000"/>
              <w:bottom w:val="single" w:sz="4" w:space="0" w:color="000000"/>
              <w:right w:val="single" w:sz="4" w:space="0" w:color="000000"/>
            </w:tcBorders>
            <w:vAlign w:val="bottom"/>
          </w:tcPr>
          <w:p w:rsidR="005C736D" w:rsidRPr="0014775B" w:rsidRDefault="005C736D" w:rsidP="005C736D">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5C736D" w:rsidRPr="0030518D" w:rsidRDefault="005C736D" w:rsidP="005C736D">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5C736D" w:rsidRPr="0014775B" w:rsidRDefault="005C736D" w:rsidP="005C736D">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5C736D" w:rsidRDefault="005C736D" w:rsidP="005C736D">
            <w:r w:rsidRPr="00373D73">
              <w:rPr>
                <w:rFonts w:ascii="Times New Roman" w:eastAsia="Times New Roman" w:hAnsi="Times New Roman" w:cs="Times New Roman"/>
                <w:color w:val="333333"/>
                <w:sz w:val="18"/>
                <w:szCs w:val="18"/>
                <w:lang w:eastAsia="ru-RU"/>
              </w:rPr>
              <w:t>Стр.1</w:t>
            </w:r>
            <w:r w:rsidR="00525BF3">
              <w:rPr>
                <w:rFonts w:ascii="Times New Roman" w:eastAsia="Times New Roman" w:hAnsi="Times New Roman" w:cs="Times New Roman"/>
                <w:color w:val="333333"/>
                <w:sz w:val="18"/>
                <w:szCs w:val="18"/>
                <w:lang w:eastAsia="ru-RU"/>
              </w:rPr>
              <w:t>65</w:t>
            </w:r>
          </w:p>
        </w:tc>
        <w:tc>
          <w:tcPr>
            <w:tcW w:w="1134"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C736D" w:rsidRPr="00796682" w:rsidRDefault="005C736D" w:rsidP="005C736D">
            <w:pPr>
              <w:spacing w:before="245" w:after="0" w:line="240" w:lineRule="auto"/>
              <w:ind w:left="14"/>
              <w:jc w:val="center"/>
              <w:rPr>
                <w:rFonts w:ascii="Times New Roman" w:eastAsia="Times New Roman" w:hAnsi="Times New Roman" w:cs="Times New Roman"/>
                <w:color w:val="333333"/>
                <w:lang w:eastAsia="ru-RU"/>
              </w:rPr>
            </w:pPr>
          </w:p>
        </w:tc>
      </w:tr>
      <w:tr w:rsidR="007C60B9" w:rsidRPr="000934F9" w:rsidTr="00E274E7">
        <w:trPr>
          <w:trHeight w:val="1139"/>
        </w:trPr>
        <w:tc>
          <w:tcPr>
            <w:tcW w:w="647" w:type="dxa"/>
          </w:tcPr>
          <w:p w:rsidR="007C60B9" w:rsidRDefault="007C60B9"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p>
        </w:tc>
        <w:tc>
          <w:tcPr>
            <w:tcW w:w="3572" w:type="dxa"/>
            <w:gridSpan w:val="2"/>
            <w:tcBorders>
              <w:top w:val="single" w:sz="4" w:space="0" w:color="000000"/>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sidRPr="0014775B">
              <w:rPr>
                <w:rFonts w:ascii="Times New Roman" w:hAnsi="Times New Roman" w:cs="Times New Roman"/>
              </w:rPr>
              <w:t xml:space="preserve">Обеспечение безопасности при выборе места для бивуака </w:t>
            </w:r>
          </w:p>
        </w:tc>
        <w:tc>
          <w:tcPr>
            <w:tcW w:w="851" w:type="dxa"/>
            <w:tcBorders>
              <w:top w:val="nil"/>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7C60B9" w:rsidRPr="0014775B" w:rsidRDefault="007C60B9" w:rsidP="007C60B9">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7C60B9" w:rsidRDefault="00525BF3" w:rsidP="007C60B9">
            <w:r>
              <w:rPr>
                <w:rFonts w:ascii="Times New Roman" w:eastAsia="Times New Roman" w:hAnsi="Times New Roman" w:cs="Times New Roman"/>
                <w:color w:val="333333"/>
                <w:sz w:val="18"/>
                <w:szCs w:val="18"/>
                <w:lang w:eastAsia="ru-RU"/>
              </w:rPr>
              <w:t>Стр.166</w:t>
            </w:r>
          </w:p>
        </w:tc>
        <w:tc>
          <w:tcPr>
            <w:tcW w:w="1134"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r>
      <w:tr w:rsidR="007C60B9" w:rsidRPr="000934F9" w:rsidTr="005B0B1B">
        <w:trPr>
          <w:trHeight w:val="1821"/>
        </w:trPr>
        <w:tc>
          <w:tcPr>
            <w:tcW w:w="647" w:type="dxa"/>
          </w:tcPr>
          <w:p w:rsidR="007C60B9" w:rsidRDefault="007C60B9"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3572" w:type="dxa"/>
            <w:gridSpan w:val="2"/>
            <w:tcBorders>
              <w:top w:val="single" w:sz="4" w:space="0" w:color="auto"/>
              <w:left w:val="single" w:sz="4" w:space="0" w:color="000000"/>
              <w:bottom w:val="single" w:sz="4" w:space="0" w:color="000000"/>
              <w:right w:val="single" w:sz="4" w:space="0" w:color="000000"/>
            </w:tcBorders>
          </w:tcPr>
          <w:p w:rsidR="005B0B1B" w:rsidRDefault="005B0B1B" w:rsidP="007C60B9">
            <w:pPr>
              <w:spacing w:after="0"/>
              <w:rPr>
                <w:rFonts w:ascii="Times New Roman" w:hAnsi="Times New Roman" w:cs="Times New Roman"/>
              </w:rPr>
            </w:pPr>
          </w:p>
          <w:p w:rsidR="007C60B9" w:rsidRPr="0014775B" w:rsidRDefault="007C60B9" w:rsidP="007C60B9">
            <w:pPr>
              <w:spacing w:after="0"/>
              <w:rPr>
                <w:rFonts w:ascii="Times New Roman" w:hAnsi="Times New Roman" w:cs="Times New Roman"/>
              </w:rPr>
            </w:pPr>
            <w:r w:rsidRPr="0014775B">
              <w:rPr>
                <w:rFonts w:ascii="Times New Roman" w:hAnsi="Times New Roman" w:cs="Times New Roman"/>
              </w:rPr>
              <w:t xml:space="preserve">Если турист отстал от группы </w:t>
            </w:r>
          </w:p>
        </w:tc>
        <w:tc>
          <w:tcPr>
            <w:tcW w:w="851" w:type="dxa"/>
            <w:tcBorders>
              <w:top w:val="single" w:sz="4" w:space="0" w:color="000000"/>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Pr>
                <w:rFonts w:ascii="Times New Roman" w:eastAsia="Arial" w:hAnsi="Times New Roman" w:cs="Times New Roman"/>
              </w:rPr>
              <w:t>1</w:t>
            </w:r>
          </w:p>
        </w:tc>
        <w:tc>
          <w:tcPr>
            <w:tcW w:w="2976"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7C60B9" w:rsidRPr="0014775B" w:rsidRDefault="007C60B9" w:rsidP="007C60B9">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7C60B9" w:rsidRDefault="007C60B9" w:rsidP="007C60B9">
            <w:r w:rsidRPr="00373D73">
              <w:rPr>
                <w:rFonts w:ascii="Times New Roman" w:eastAsia="Times New Roman" w:hAnsi="Times New Roman" w:cs="Times New Roman"/>
                <w:color w:val="333333"/>
                <w:sz w:val="18"/>
                <w:szCs w:val="18"/>
                <w:lang w:eastAsia="ru-RU"/>
              </w:rPr>
              <w:t>Стр.1</w:t>
            </w:r>
            <w:r w:rsidR="00525BF3">
              <w:rPr>
                <w:rFonts w:ascii="Times New Roman" w:eastAsia="Times New Roman" w:hAnsi="Times New Roman" w:cs="Times New Roman"/>
                <w:color w:val="333333"/>
                <w:sz w:val="18"/>
                <w:szCs w:val="18"/>
                <w:lang w:eastAsia="ru-RU"/>
              </w:rPr>
              <w:t>68</w:t>
            </w:r>
          </w:p>
        </w:tc>
        <w:tc>
          <w:tcPr>
            <w:tcW w:w="1134"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r>
      <w:tr w:rsidR="007C60B9" w:rsidRPr="000934F9" w:rsidTr="00BC15DB">
        <w:trPr>
          <w:trHeight w:val="1421"/>
        </w:trPr>
        <w:tc>
          <w:tcPr>
            <w:tcW w:w="647" w:type="dxa"/>
          </w:tcPr>
          <w:p w:rsidR="007C60B9" w:rsidRDefault="007C60B9"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27</w:t>
            </w:r>
          </w:p>
        </w:tc>
        <w:tc>
          <w:tcPr>
            <w:tcW w:w="3572" w:type="dxa"/>
            <w:gridSpan w:val="2"/>
            <w:tcBorders>
              <w:top w:val="single" w:sz="4" w:space="0" w:color="000000"/>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sidRPr="0014775B">
              <w:rPr>
                <w:rFonts w:ascii="Times New Roman" w:hAnsi="Times New Roman" w:cs="Times New Roman"/>
              </w:rPr>
              <w:t xml:space="preserve">Обеспечение безопасности в водном туристском походе  </w:t>
            </w:r>
          </w:p>
        </w:tc>
        <w:tc>
          <w:tcPr>
            <w:tcW w:w="851" w:type="dxa"/>
          </w:tcPr>
          <w:p w:rsidR="007C60B9" w:rsidRPr="0014775B" w:rsidRDefault="007C60B9" w:rsidP="007C60B9">
            <w:pPr>
              <w:rPr>
                <w:rFonts w:ascii="Times New Roman" w:hAnsi="Times New Roman" w:cs="Times New Roman"/>
              </w:rPr>
            </w:pPr>
            <w:r>
              <w:rPr>
                <w:rFonts w:ascii="Times New Roman" w:hAnsi="Times New Roman" w:cs="Times New Roman"/>
              </w:rPr>
              <w:t>1</w:t>
            </w:r>
          </w:p>
        </w:tc>
        <w:tc>
          <w:tcPr>
            <w:tcW w:w="2976"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7C60B9" w:rsidRPr="0014775B" w:rsidRDefault="007C60B9" w:rsidP="007C60B9">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7C60B9" w:rsidRDefault="007C60B9" w:rsidP="007C60B9">
            <w:r w:rsidRPr="00373D73">
              <w:rPr>
                <w:rFonts w:ascii="Times New Roman" w:eastAsia="Times New Roman" w:hAnsi="Times New Roman" w:cs="Times New Roman"/>
                <w:color w:val="333333"/>
                <w:sz w:val="18"/>
                <w:szCs w:val="18"/>
                <w:lang w:eastAsia="ru-RU"/>
              </w:rPr>
              <w:t>Стр.1</w:t>
            </w:r>
            <w:r w:rsidR="00525BF3">
              <w:rPr>
                <w:rFonts w:ascii="Times New Roman" w:eastAsia="Times New Roman" w:hAnsi="Times New Roman" w:cs="Times New Roman"/>
                <w:color w:val="333333"/>
                <w:sz w:val="18"/>
                <w:szCs w:val="18"/>
                <w:lang w:eastAsia="ru-RU"/>
              </w:rPr>
              <w:t>75</w:t>
            </w:r>
          </w:p>
        </w:tc>
        <w:tc>
          <w:tcPr>
            <w:tcW w:w="1134"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r>
      <w:tr w:rsidR="007C60B9" w:rsidRPr="000934F9" w:rsidTr="00BC15DB">
        <w:trPr>
          <w:trHeight w:val="972"/>
        </w:trPr>
        <w:tc>
          <w:tcPr>
            <w:tcW w:w="647" w:type="dxa"/>
          </w:tcPr>
          <w:p w:rsidR="007C60B9" w:rsidRDefault="007C60B9"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28</w:t>
            </w:r>
          </w:p>
        </w:tc>
        <w:tc>
          <w:tcPr>
            <w:tcW w:w="3572" w:type="dxa"/>
            <w:gridSpan w:val="2"/>
            <w:tcBorders>
              <w:top w:val="single" w:sz="4" w:space="0" w:color="000000"/>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sidRPr="0014775B">
              <w:rPr>
                <w:rFonts w:ascii="Times New Roman" w:hAnsi="Times New Roman" w:cs="Times New Roman"/>
              </w:rPr>
              <w:t xml:space="preserve">Обеспечение безопасности в водном туристском походе  </w:t>
            </w:r>
          </w:p>
        </w:tc>
        <w:tc>
          <w:tcPr>
            <w:tcW w:w="851" w:type="dxa"/>
            <w:tcBorders>
              <w:top w:val="single" w:sz="4" w:space="0" w:color="000000"/>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7C60B9" w:rsidRPr="0014775B" w:rsidRDefault="007C60B9" w:rsidP="007C60B9">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7C60B9" w:rsidRDefault="007C60B9" w:rsidP="007C60B9">
            <w:r w:rsidRPr="00373D73">
              <w:rPr>
                <w:rFonts w:ascii="Times New Roman" w:eastAsia="Times New Roman" w:hAnsi="Times New Roman" w:cs="Times New Roman"/>
                <w:color w:val="333333"/>
                <w:sz w:val="18"/>
                <w:szCs w:val="18"/>
                <w:lang w:eastAsia="ru-RU"/>
              </w:rPr>
              <w:t>Стр.1</w:t>
            </w:r>
            <w:r w:rsidR="00F6123C">
              <w:rPr>
                <w:rFonts w:ascii="Times New Roman" w:eastAsia="Times New Roman" w:hAnsi="Times New Roman" w:cs="Times New Roman"/>
                <w:color w:val="333333"/>
                <w:sz w:val="18"/>
                <w:szCs w:val="18"/>
                <w:lang w:eastAsia="ru-RU"/>
              </w:rPr>
              <w:t>76-177</w:t>
            </w:r>
          </w:p>
        </w:tc>
        <w:tc>
          <w:tcPr>
            <w:tcW w:w="1134"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r>
      <w:tr w:rsidR="007C60B9" w:rsidRPr="000934F9" w:rsidTr="00BC15DB">
        <w:trPr>
          <w:trHeight w:val="832"/>
        </w:trPr>
        <w:tc>
          <w:tcPr>
            <w:tcW w:w="647" w:type="dxa"/>
          </w:tcPr>
          <w:p w:rsidR="007C60B9" w:rsidRDefault="007C60B9"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p>
        </w:tc>
        <w:tc>
          <w:tcPr>
            <w:tcW w:w="3572" w:type="dxa"/>
            <w:gridSpan w:val="2"/>
            <w:tcBorders>
              <w:top w:val="single" w:sz="4" w:space="0" w:color="000000"/>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sidRPr="0014775B">
              <w:rPr>
                <w:rFonts w:ascii="Times New Roman" w:hAnsi="Times New Roman" w:cs="Times New Roman"/>
              </w:rPr>
              <w:t xml:space="preserve">Узлы в туристском походе  </w:t>
            </w:r>
          </w:p>
        </w:tc>
        <w:tc>
          <w:tcPr>
            <w:tcW w:w="851" w:type="dxa"/>
            <w:tcBorders>
              <w:top w:val="single" w:sz="4" w:space="0" w:color="000000"/>
              <w:left w:val="single" w:sz="4" w:space="0" w:color="000000"/>
              <w:bottom w:val="single" w:sz="4" w:space="0" w:color="000000"/>
              <w:right w:val="single" w:sz="4" w:space="0" w:color="000000"/>
            </w:tcBorders>
          </w:tcPr>
          <w:p w:rsidR="007C60B9" w:rsidRPr="0014775B" w:rsidRDefault="007C60B9" w:rsidP="007C60B9">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7C60B9" w:rsidRPr="0030518D" w:rsidRDefault="007C60B9"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7C60B9" w:rsidRPr="0014775B" w:rsidRDefault="007C60B9" w:rsidP="007C60B9">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271" w:type="dxa"/>
          </w:tcPr>
          <w:p w:rsidR="007C60B9" w:rsidRDefault="00525BF3" w:rsidP="007C60B9">
            <w:r>
              <w:rPr>
                <w:rFonts w:ascii="Times New Roman" w:eastAsia="Times New Roman" w:hAnsi="Times New Roman" w:cs="Times New Roman"/>
                <w:color w:val="333333"/>
                <w:sz w:val="18"/>
                <w:szCs w:val="18"/>
                <w:lang w:eastAsia="ru-RU"/>
              </w:rPr>
              <w:t>Стр.178</w:t>
            </w:r>
          </w:p>
        </w:tc>
        <w:tc>
          <w:tcPr>
            <w:tcW w:w="1134"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7C60B9" w:rsidRPr="00796682" w:rsidRDefault="007C60B9" w:rsidP="007C60B9">
            <w:pPr>
              <w:spacing w:before="245" w:after="0" w:line="240" w:lineRule="auto"/>
              <w:ind w:left="14"/>
              <w:jc w:val="center"/>
              <w:rPr>
                <w:rFonts w:ascii="Times New Roman" w:eastAsia="Times New Roman" w:hAnsi="Times New Roman" w:cs="Times New Roman"/>
                <w:color w:val="333333"/>
                <w:lang w:eastAsia="ru-RU"/>
              </w:rPr>
            </w:pPr>
          </w:p>
        </w:tc>
      </w:tr>
      <w:tr w:rsidR="002760AF" w:rsidRPr="000934F9" w:rsidTr="00BC15DB">
        <w:trPr>
          <w:trHeight w:val="832"/>
        </w:trPr>
        <w:tc>
          <w:tcPr>
            <w:tcW w:w="647" w:type="dxa"/>
          </w:tcPr>
          <w:p w:rsidR="002760AF" w:rsidRDefault="002760AF"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p>
        </w:tc>
        <w:tc>
          <w:tcPr>
            <w:tcW w:w="3572" w:type="dxa"/>
            <w:gridSpan w:val="2"/>
            <w:tcBorders>
              <w:top w:val="single" w:sz="4" w:space="0" w:color="000000"/>
              <w:left w:val="single" w:sz="4" w:space="0" w:color="000000"/>
              <w:bottom w:val="single" w:sz="4" w:space="0" w:color="000000"/>
              <w:right w:val="single" w:sz="4" w:space="0" w:color="000000"/>
            </w:tcBorders>
          </w:tcPr>
          <w:p w:rsidR="002760AF" w:rsidRPr="0014775B" w:rsidRDefault="00901913" w:rsidP="007C60B9">
            <w:pPr>
              <w:spacing w:after="0"/>
              <w:rPr>
                <w:rFonts w:ascii="Times New Roman" w:hAnsi="Times New Roman" w:cs="Times New Roman"/>
              </w:rPr>
            </w:pPr>
            <w:r>
              <w:rPr>
                <w:rFonts w:ascii="Times New Roman" w:hAnsi="Times New Roman" w:cs="Times New Roman"/>
              </w:rPr>
              <w:t>Физическое здоровье</w:t>
            </w:r>
          </w:p>
        </w:tc>
        <w:tc>
          <w:tcPr>
            <w:tcW w:w="851" w:type="dxa"/>
            <w:tcBorders>
              <w:top w:val="single" w:sz="4" w:space="0" w:color="000000"/>
              <w:left w:val="single" w:sz="4" w:space="0" w:color="000000"/>
              <w:bottom w:val="single" w:sz="4" w:space="0" w:color="000000"/>
              <w:right w:val="single" w:sz="4" w:space="0" w:color="000000"/>
            </w:tcBorders>
          </w:tcPr>
          <w:p w:rsidR="002760AF" w:rsidRPr="0014775B" w:rsidRDefault="000C01A8" w:rsidP="000C01A8">
            <w:pPr>
              <w:spacing w:after="0"/>
              <w:jc w:val="center"/>
              <w:rPr>
                <w:rFonts w:ascii="Times New Roman" w:eastAsia="Arial" w:hAnsi="Times New Roman" w:cs="Times New Roman"/>
              </w:rPr>
            </w:pPr>
            <w:r>
              <w:rPr>
                <w:rFonts w:ascii="Times New Roman" w:eastAsia="Arial" w:hAnsi="Times New Roman" w:cs="Times New Roman"/>
              </w:rPr>
              <w:t>1</w:t>
            </w:r>
          </w:p>
        </w:tc>
        <w:tc>
          <w:tcPr>
            <w:tcW w:w="2976" w:type="dxa"/>
          </w:tcPr>
          <w:p w:rsidR="002760AF" w:rsidRPr="0030518D" w:rsidRDefault="00F61BE1" w:rsidP="007C60B9">
            <w:pPr>
              <w:spacing w:before="245" w:after="0" w:line="240" w:lineRule="auto"/>
              <w:ind w:left="1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Значение физической культуры для здоровья человека. Закаливание как способ тренировки организма</w:t>
            </w:r>
          </w:p>
        </w:tc>
        <w:tc>
          <w:tcPr>
            <w:tcW w:w="2982" w:type="dxa"/>
          </w:tcPr>
          <w:p w:rsidR="002760AF" w:rsidRPr="0030518D" w:rsidRDefault="001073DA" w:rsidP="007C60B9">
            <w:pPr>
              <w:spacing w:before="245" w:after="0" w:line="240" w:lineRule="auto"/>
              <w:ind w:left="1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Коммуникативная деятельность: правила участия в диалоге и дискуссии, построение суждений. Работа с информацией. Аналитическая деятельность: чтение и оценка учебных текстов, выделение главной мысли. </w:t>
            </w:r>
            <w:r w:rsidR="00FE4600">
              <w:rPr>
                <w:rFonts w:ascii="Times New Roman" w:eastAsia="Times New Roman" w:hAnsi="Times New Roman" w:cs="Times New Roman"/>
                <w:color w:val="333333"/>
                <w:sz w:val="20"/>
                <w:szCs w:val="20"/>
                <w:lang w:eastAsia="ru-RU"/>
              </w:rPr>
              <w:t xml:space="preserve">Рефлексивная деятельность: оценка своего физического здоровья. </w:t>
            </w:r>
            <w:r>
              <w:rPr>
                <w:rFonts w:ascii="Times New Roman" w:eastAsia="Times New Roman" w:hAnsi="Times New Roman" w:cs="Times New Roman"/>
                <w:color w:val="333333"/>
                <w:sz w:val="20"/>
                <w:szCs w:val="20"/>
                <w:lang w:eastAsia="ru-RU"/>
              </w:rPr>
              <w:t xml:space="preserve">Формулирование вывода почему необходимо </w:t>
            </w:r>
            <w:r w:rsidR="00FE4600">
              <w:rPr>
                <w:rFonts w:ascii="Times New Roman" w:eastAsia="Times New Roman" w:hAnsi="Times New Roman" w:cs="Times New Roman"/>
                <w:color w:val="333333"/>
                <w:sz w:val="20"/>
                <w:szCs w:val="20"/>
                <w:lang w:eastAsia="ru-RU"/>
              </w:rPr>
              <w:t>закаливать свой организм.</w:t>
            </w:r>
          </w:p>
        </w:tc>
        <w:tc>
          <w:tcPr>
            <w:tcW w:w="1134" w:type="dxa"/>
          </w:tcPr>
          <w:p w:rsidR="002760AF" w:rsidRPr="0014775B" w:rsidRDefault="004B27B2" w:rsidP="007C60B9">
            <w:pP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текущий</w:t>
            </w:r>
          </w:p>
        </w:tc>
        <w:tc>
          <w:tcPr>
            <w:tcW w:w="1271" w:type="dxa"/>
          </w:tcPr>
          <w:p w:rsidR="002760AF" w:rsidRDefault="00F6123C" w:rsidP="007C60B9">
            <w:pP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Стр.22-25</w:t>
            </w:r>
          </w:p>
        </w:tc>
        <w:tc>
          <w:tcPr>
            <w:tcW w:w="1134" w:type="dxa"/>
            <w:vAlign w:val="center"/>
          </w:tcPr>
          <w:p w:rsidR="002760AF" w:rsidRPr="00796682" w:rsidRDefault="002760AF"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2760AF" w:rsidRPr="00796682" w:rsidRDefault="002760AF" w:rsidP="007C60B9">
            <w:pPr>
              <w:spacing w:before="245" w:after="0" w:line="240" w:lineRule="auto"/>
              <w:ind w:left="14"/>
              <w:jc w:val="center"/>
              <w:rPr>
                <w:rFonts w:ascii="Times New Roman" w:eastAsia="Times New Roman" w:hAnsi="Times New Roman" w:cs="Times New Roman"/>
                <w:color w:val="333333"/>
                <w:lang w:eastAsia="ru-RU"/>
              </w:rPr>
            </w:pPr>
          </w:p>
        </w:tc>
      </w:tr>
      <w:tr w:rsidR="004B27B2" w:rsidRPr="000934F9" w:rsidTr="00BC15DB">
        <w:trPr>
          <w:trHeight w:val="832"/>
        </w:trPr>
        <w:tc>
          <w:tcPr>
            <w:tcW w:w="647" w:type="dxa"/>
          </w:tcPr>
          <w:p w:rsidR="004B27B2" w:rsidRDefault="004B27B2"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31</w:t>
            </w:r>
          </w:p>
        </w:tc>
        <w:tc>
          <w:tcPr>
            <w:tcW w:w="3572" w:type="dxa"/>
            <w:gridSpan w:val="2"/>
            <w:tcBorders>
              <w:top w:val="single" w:sz="4" w:space="0" w:color="000000"/>
              <w:left w:val="single" w:sz="4" w:space="0" w:color="000000"/>
              <w:bottom w:val="single" w:sz="4" w:space="0" w:color="000000"/>
              <w:right w:val="single" w:sz="4" w:space="0" w:color="000000"/>
            </w:tcBorders>
          </w:tcPr>
          <w:p w:rsidR="004B27B2" w:rsidRPr="0014775B" w:rsidRDefault="004B27B2" w:rsidP="007C60B9">
            <w:pPr>
              <w:spacing w:after="0"/>
              <w:rPr>
                <w:rFonts w:ascii="Times New Roman" w:hAnsi="Times New Roman" w:cs="Times New Roman"/>
              </w:rPr>
            </w:pPr>
            <w:r>
              <w:rPr>
                <w:rFonts w:ascii="Times New Roman" w:hAnsi="Times New Roman" w:cs="Times New Roman"/>
              </w:rPr>
              <w:t>Правильное питание</w:t>
            </w:r>
          </w:p>
        </w:tc>
        <w:tc>
          <w:tcPr>
            <w:tcW w:w="851" w:type="dxa"/>
            <w:tcBorders>
              <w:top w:val="single" w:sz="4" w:space="0" w:color="000000"/>
              <w:left w:val="single" w:sz="4" w:space="0" w:color="000000"/>
              <w:bottom w:val="single" w:sz="4" w:space="0" w:color="000000"/>
              <w:right w:val="single" w:sz="4" w:space="0" w:color="000000"/>
            </w:tcBorders>
          </w:tcPr>
          <w:p w:rsidR="004B27B2" w:rsidRPr="0014775B" w:rsidRDefault="000C01A8" w:rsidP="000C01A8">
            <w:pPr>
              <w:spacing w:after="0"/>
              <w:jc w:val="center"/>
              <w:rPr>
                <w:rFonts w:ascii="Times New Roman" w:eastAsia="Arial" w:hAnsi="Times New Roman" w:cs="Times New Roman"/>
              </w:rPr>
            </w:pPr>
            <w:r>
              <w:rPr>
                <w:rFonts w:ascii="Times New Roman" w:eastAsia="Arial" w:hAnsi="Times New Roman" w:cs="Times New Roman"/>
              </w:rPr>
              <w:t>1</w:t>
            </w:r>
          </w:p>
        </w:tc>
        <w:tc>
          <w:tcPr>
            <w:tcW w:w="2976" w:type="dxa"/>
            <w:vMerge w:val="restart"/>
          </w:tcPr>
          <w:p w:rsidR="004B27B2" w:rsidRPr="0030518D" w:rsidRDefault="004B27B2" w:rsidP="007C60B9">
            <w:pPr>
              <w:spacing w:before="245" w:after="0" w:line="240" w:lineRule="auto"/>
              <w:ind w:left="1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Правила рационального питания, соблюдение которых позволяет поддерживать здоровье. Белки – строительный материал для организма; углероды и жиры – источник энергии для организма</w:t>
            </w:r>
          </w:p>
        </w:tc>
        <w:tc>
          <w:tcPr>
            <w:tcW w:w="2982" w:type="dxa"/>
            <w:vMerge w:val="restart"/>
          </w:tcPr>
          <w:p w:rsidR="004B27B2" w:rsidRPr="0030518D" w:rsidRDefault="00FE4600" w:rsidP="007C60B9">
            <w:pPr>
              <w:spacing w:before="245" w:after="0" w:line="240" w:lineRule="auto"/>
              <w:ind w:left="1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Коммуникативная деятельность: правила участия в диалоге и дискуссии, построение суждений. Практическая деятельность: анализ «пищевой пирамиды», составление меню ученика на день. Работа с информацией. Аналитическая деятельность: чтение и оценка учебных текстов, выделение главной мысли. Самооценка. Формулирование вывода почему необходимо правильно питаться</w:t>
            </w:r>
          </w:p>
        </w:tc>
        <w:tc>
          <w:tcPr>
            <w:tcW w:w="1134" w:type="dxa"/>
          </w:tcPr>
          <w:p w:rsidR="004B27B2" w:rsidRPr="0014775B" w:rsidRDefault="004B27B2" w:rsidP="007C60B9">
            <w:pP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текущий</w:t>
            </w:r>
          </w:p>
        </w:tc>
        <w:tc>
          <w:tcPr>
            <w:tcW w:w="1271" w:type="dxa"/>
          </w:tcPr>
          <w:p w:rsidR="004B27B2" w:rsidRDefault="00F6123C" w:rsidP="007C60B9">
            <w:pP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Стр.26-32</w:t>
            </w:r>
          </w:p>
        </w:tc>
        <w:tc>
          <w:tcPr>
            <w:tcW w:w="1134"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r>
      <w:tr w:rsidR="004B27B2" w:rsidRPr="000934F9" w:rsidTr="00BC15DB">
        <w:trPr>
          <w:trHeight w:val="832"/>
        </w:trPr>
        <w:tc>
          <w:tcPr>
            <w:tcW w:w="647" w:type="dxa"/>
          </w:tcPr>
          <w:p w:rsidR="004B27B2" w:rsidRDefault="004B27B2"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3572" w:type="dxa"/>
            <w:gridSpan w:val="2"/>
            <w:tcBorders>
              <w:top w:val="single" w:sz="4" w:space="0" w:color="000000"/>
              <w:left w:val="single" w:sz="4" w:space="0" w:color="000000"/>
              <w:bottom w:val="single" w:sz="4" w:space="0" w:color="000000"/>
              <w:right w:val="single" w:sz="4" w:space="0" w:color="000000"/>
            </w:tcBorders>
          </w:tcPr>
          <w:p w:rsidR="004B27B2" w:rsidRPr="0014775B" w:rsidRDefault="004B27B2" w:rsidP="007C60B9">
            <w:pPr>
              <w:spacing w:after="0"/>
              <w:rPr>
                <w:rFonts w:ascii="Times New Roman" w:hAnsi="Times New Roman" w:cs="Times New Roman"/>
              </w:rPr>
            </w:pPr>
            <w:r>
              <w:rPr>
                <w:rFonts w:ascii="Times New Roman" w:hAnsi="Times New Roman" w:cs="Times New Roman"/>
              </w:rPr>
              <w:t>Правильное питание</w:t>
            </w:r>
          </w:p>
        </w:tc>
        <w:tc>
          <w:tcPr>
            <w:tcW w:w="851" w:type="dxa"/>
            <w:tcBorders>
              <w:top w:val="single" w:sz="4" w:space="0" w:color="000000"/>
              <w:left w:val="single" w:sz="4" w:space="0" w:color="000000"/>
              <w:bottom w:val="single" w:sz="4" w:space="0" w:color="000000"/>
              <w:right w:val="single" w:sz="4" w:space="0" w:color="000000"/>
            </w:tcBorders>
          </w:tcPr>
          <w:p w:rsidR="004B27B2" w:rsidRPr="0014775B" w:rsidRDefault="000C01A8" w:rsidP="000C01A8">
            <w:pPr>
              <w:spacing w:after="0"/>
              <w:jc w:val="center"/>
              <w:rPr>
                <w:rFonts w:ascii="Times New Roman" w:eastAsia="Arial" w:hAnsi="Times New Roman" w:cs="Times New Roman"/>
              </w:rPr>
            </w:pPr>
            <w:r>
              <w:rPr>
                <w:rFonts w:ascii="Times New Roman" w:eastAsia="Arial" w:hAnsi="Times New Roman" w:cs="Times New Roman"/>
              </w:rPr>
              <w:t>1</w:t>
            </w:r>
          </w:p>
        </w:tc>
        <w:tc>
          <w:tcPr>
            <w:tcW w:w="2976" w:type="dxa"/>
            <w:vMerge/>
          </w:tcPr>
          <w:p w:rsidR="004B27B2" w:rsidRPr="0030518D" w:rsidRDefault="004B27B2"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4B27B2" w:rsidRPr="0030518D" w:rsidRDefault="004B27B2"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4B27B2" w:rsidRPr="0014775B" w:rsidRDefault="004B27B2" w:rsidP="007C60B9">
            <w:pP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текущий</w:t>
            </w:r>
          </w:p>
        </w:tc>
        <w:tc>
          <w:tcPr>
            <w:tcW w:w="1271" w:type="dxa"/>
          </w:tcPr>
          <w:p w:rsidR="004B27B2" w:rsidRDefault="00F6123C" w:rsidP="007C60B9">
            <w:pP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Стр.33-42</w:t>
            </w:r>
          </w:p>
        </w:tc>
        <w:tc>
          <w:tcPr>
            <w:tcW w:w="1134"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r>
      <w:tr w:rsidR="004B27B2" w:rsidRPr="000934F9" w:rsidTr="00BC15DB">
        <w:trPr>
          <w:trHeight w:val="832"/>
        </w:trPr>
        <w:tc>
          <w:tcPr>
            <w:tcW w:w="647" w:type="dxa"/>
          </w:tcPr>
          <w:p w:rsidR="004B27B2" w:rsidRDefault="004B27B2"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3572" w:type="dxa"/>
            <w:gridSpan w:val="2"/>
            <w:tcBorders>
              <w:top w:val="single" w:sz="4" w:space="0" w:color="000000"/>
              <w:left w:val="single" w:sz="4" w:space="0" w:color="000000"/>
              <w:bottom w:val="single" w:sz="4" w:space="0" w:color="000000"/>
              <w:right w:val="single" w:sz="4" w:space="0" w:color="000000"/>
            </w:tcBorders>
          </w:tcPr>
          <w:p w:rsidR="004B27B2" w:rsidRPr="0014775B" w:rsidRDefault="004B27B2" w:rsidP="007C60B9">
            <w:pPr>
              <w:spacing w:after="0"/>
              <w:rPr>
                <w:rFonts w:ascii="Times New Roman" w:hAnsi="Times New Roman" w:cs="Times New Roman"/>
              </w:rPr>
            </w:pPr>
            <w:r>
              <w:rPr>
                <w:rFonts w:ascii="Times New Roman" w:hAnsi="Times New Roman" w:cs="Times New Roman"/>
              </w:rPr>
              <w:t>Разумная предосторожность</w:t>
            </w:r>
          </w:p>
        </w:tc>
        <w:tc>
          <w:tcPr>
            <w:tcW w:w="851" w:type="dxa"/>
            <w:tcBorders>
              <w:top w:val="single" w:sz="4" w:space="0" w:color="000000"/>
              <w:left w:val="single" w:sz="4" w:space="0" w:color="000000"/>
              <w:bottom w:val="single" w:sz="4" w:space="0" w:color="000000"/>
              <w:right w:val="single" w:sz="4" w:space="0" w:color="000000"/>
            </w:tcBorders>
          </w:tcPr>
          <w:p w:rsidR="004B27B2" w:rsidRPr="0014775B" w:rsidRDefault="000C01A8" w:rsidP="000C01A8">
            <w:pPr>
              <w:spacing w:after="0"/>
              <w:jc w:val="center"/>
              <w:rPr>
                <w:rFonts w:ascii="Times New Roman" w:eastAsia="Arial" w:hAnsi="Times New Roman" w:cs="Times New Roman"/>
              </w:rPr>
            </w:pPr>
            <w:r>
              <w:rPr>
                <w:rFonts w:ascii="Times New Roman" w:eastAsia="Arial" w:hAnsi="Times New Roman" w:cs="Times New Roman"/>
              </w:rPr>
              <w:t>1</w:t>
            </w:r>
          </w:p>
        </w:tc>
        <w:tc>
          <w:tcPr>
            <w:tcW w:w="2976" w:type="dxa"/>
            <w:vMerge w:val="restart"/>
          </w:tcPr>
          <w:p w:rsidR="004B27B2" w:rsidRPr="0030518D" w:rsidRDefault="004B27B2" w:rsidP="007C60B9">
            <w:pPr>
              <w:spacing w:before="245" w:after="0" w:line="240" w:lineRule="auto"/>
              <w:ind w:left="1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Досуг в городе; каких мест лучше избегать. Как вести себя на улице. Меры предосторожности в лифте и на лестнице. Правила поведения при нападении. Опасности, которые скрывает карьер. Неразорвавшиеся боеприпасы. Экстрим в игре и спорте</w:t>
            </w:r>
          </w:p>
        </w:tc>
        <w:tc>
          <w:tcPr>
            <w:tcW w:w="2982" w:type="dxa"/>
            <w:vMerge w:val="restart"/>
          </w:tcPr>
          <w:p w:rsidR="004B27B2" w:rsidRPr="0030518D" w:rsidRDefault="00C34AC1" w:rsidP="007C60B9">
            <w:pPr>
              <w:spacing w:before="245" w:after="0" w:line="240" w:lineRule="auto"/>
              <w:ind w:left="1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Аналитическая деятельность: конструирование памятки «Правила поведения в ситуациях опасного общения» Конструирование воображаемых ситуаций (игра – драматизация) разыгрывание сценок общения с мошенниками, хулиганами, психологическая готовность к встрече с опасными незнакомцами. </w:t>
            </w:r>
          </w:p>
        </w:tc>
        <w:tc>
          <w:tcPr>
            <w:tcW w:w="1134" w:type="dxa"/>
          </w:tcPr>
          <w:p w:rsidR="004B27B2" w:rsidRPr="0014775B" w:rsidRDefault="004B27B2" w:rsidP="007C60B9">
            <w:pP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текущий</w:t>
            </w:r>
          </w:p>
        </w:tc>
        <w:tc>
          <w:tcPr>
            <w:tcW w:w="1271" w:type="dxa"/>
          </w:tcPr>
          <w:p w:rsidR="004B27B2" w:rsidRDefault="00F6123C" w:rsidP="007C60B9">
            <w:pP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 75-84</w:t>
            </w:r>
          </w:p>
        </w:tc>
        <w:tc>
          <w:tcPr>
            <w:tcW w:w="1134"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r>
      <w:tr w:rsidR="004B27B2" w:rsidRPr="000934F9" w:rsidTr="00534EC6">
        <w:trPr>
          <w:trHeight w:val="832"/>
        </w:trPr>
        <w:tc>
          <w:tcPr>
            <w:tcW w:w="647" w:type="dxa"/>
          </w:tcPr>
          <w:p w:rsidR="004B27B2" w:rsidRDefault="004B27B2" w:rsidP="007C60B9">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3572" w:type="dxa"/>
            <w:gridSpan w:val="2"/>
            <w:tcBorders>
              <w:top w:val="single" w:sz="4" w:space="0" w:color="000000"/>
              <w:left w:val="single" w:sz="4" w:space="0" w:color="000000"/>
              <w:bottom w:val="single" w:sz="4" w:space="0" w:color="000000"/>
              <w:right w:val="single" w:sz="4" w:space="0" w:color="000000"/>
            </w:tcBorders>
          </w:tcPr>
          <w:p w:rsidR="004B27B2" w:rsidRPr="0014775B" w:rsidRDefault="004B27B2" w:rsidP="007C60B9">
            <w:pPr>
              <w:spacing w:after="0"/>
              <w:rPr>
                <w:rFonts w:ascii="Times New Roman" w:hAnsi="Times New Roman" w:cs="Times New Roman"/>
              </w:rPr>
            </w:pPr>
            <w:r>
              <w:rPr>
                <w:rFonts w:ascii="Times New Roman" w:hAnsi="Times New Roman" w:cs="Times New Roman"/>
              </w:rPr>
              <w:t>Опасные игры</w:t>
            </w:r>
          </w:p>
        </w:tc>
        <w:tc>
          <w:tcPr>
            <w:tcW w:w="851" w:type="dxa"/>
            <w:tcBorders>
              <w:top w:val="single" w:sz="4" w:space="0" w:color="000000"/>
              <w:left w:val="single" w:sz="4" w:space="0" w:color="000000"/>
              <w:bottom w:val="single" w:sz="4" w:space="0" w:color="000000"/>
              <w:right w:val="single" w:sz="4" w:space="0" w:color="000000"/>
            </w:tcBorders>
          </w:tcPr>
          <w:p w:rsidR="004B27B2" w:rsidRPr="0014775B" w:rsidRDefault="000C01A8" w:rsidP="000C01A8">
            <w:pPr>
              <w:spacing w:after="0"/>
              <w:jc w:val="center"/>
              <w:rPr>
                <w:rFonts w:ascii="Times New Roman" w:eastAsia="Arial" w:hAnsi="Times New Roman" w:cs="Times New Roman"/>
              </w:rPr>
            </w:pPr>
            <w:r>
              <w:rPr>
                <w:rFonts w:ascii="Times New Roman" w:eastAsia="Arial" w:hAnsi="Times New Roman" w:cs="Times New Roman"/>
              </w:rPr>
              <w:t>1</w:t>
            </w:r>
          </w:p>
        </w:tc>
        <w:tc>
          <w:tcPr>
            <w:tcW w:w="2976" w:type="dxa"/>
            <w:vMerge/>
          </w:tcPr>
          <w:p w:rsidR="004B27B2" w:rsidRPr="0030518D" w:rsidRDefault="004B27B2"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vMerge/>
          </w:tcPr>
          <w:p w:rsidR="004B27B2" w:rsidRPr="0030518D" w:rsidRDefault="004B27B2"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Pr>
          <w:p w:rsidR="004B27B2" w:rsidRPr="0014775B" w:rsidRDefault="004B27B2" w:rsidP="007C60B9">
            <w:pP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текущий</w:t>
            </w:r>
          </w:p>
        </w:tc>
        <w:tc>
          <w:tcPr>
            <w:tcW w:w="1271" w:type="dxa"/>
          </w:tcPr>
          <w:p w:rsidR="004B27B2" w:rsidRDefault="00F6123C" w:rsidP="007C60B9">
            <w:pP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Стр.85-86</w:t>
            </w:r>
          </w:p>
        </w:tc>
        <w:tc>
          <w:tcPr>
            <w:tcW w:w="1134"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4B27B2" w:rsidRPr="00796682" w:rsidRDefault="004B27B2" w:rsidP="007C60B9">
            <w:pPr>
              <w:spacing w:before="245" w:after="0" w:line="240" w:lineRule="auto"/>
              <w:ind w:left="14"/>
              <w:jc w:val="center"/>
              <w:rPr>
                <w:rFonts w:ascii="Times New Roman" w:eastAsia="Times New Roman" w:hAnsi="Times New Roman" w:cs="Times New Roman"/>
                <w:color w:val="333333"/>
                <w:lang w:eastAsia="ru-RU"/>
              </w:rPr>
            </w:pPr>
          </w:p>
        </w:tc>
      </w:tr>
      <w:tr w:rsidR="00534EC6" w:rsidRPr="000934F9" w:rsidTr="00534EC6">
        <w:trPr>
          <w:trHeight w:val="832"/>
        </w:trPr>
        <w:tc>
          <w:tcPr>
            <w:tcW w:w="647" w:type="dxa"/>
            <w:tcBorders>
              <w:bottom w:val="single" w:sz="4" w:space="0" w:color="auto"/>
            </w:tcBorders>
          </w:tcPr>
          <w:p w:rsidR="00534EC6" w:rsidRDefault="00534EC6" w:rsidP="007C60B9">
            <w:pPr>
              <w:spacing w:before="245" w:after="0" w:line="240" w:lineRule="auto"/>
              <w:ind w:left="14"/>
              <w:rPr>
                <w:rFonts w:ascii="Times New Roman" w:eastAsia="Times New Roman" w:hAnsi="Times New Roman" w:cs="Times New Roman"/>
                <w:color w:val="333333"/>
                <w:sz w:val="24"/>
                <w:szCs w:val="24"/>
                <w:lang w:eastAsia="ru-RU"/>
              </w:rPr>
            </w:pPr>
          </w:p>
        </w:tc>
        <w:tc>
          <w:tcPr>
            <w:tcW w:w="3572" w:type="dxa"/>
            <w:gridSpan w:val="2"/>
            <w:tcBorders>
              <w:top w:val="single" w:sz="4" w:space="0" w:color="000000"/>
              <w:left w:val="single" w:sz="4" w:space="0" w:color="000000"/>
              <w:bottom w:val="single" w:sz="4" w:space="0" w:color="auto"/>
              <w:right w:val="single" w:sz="4" w:space="0" w:color="000000"/>
            </w:tcBorders>
          </w:tcPr>
          <w:p w:rsidR="00534EC6" w:rsidRPr="000C01A8" w:rsidRDefault="00534EC6" w:rsidP="007C60B9">
            <w:pPr>
              <w:spacing w:after="0"/>
              <w:rPr>
                <w:rFonts w:ascii="Times New Roman" w:hAnsi="Times New Roman" w:cs="Times New Roman"/>
                <w:b/>
                <w:bCs/>
              </w:rPr>
            </w:pPr>
            <w:r w:rsidRPr="000C01A8">
              <w:rPr>
                <w:rFonts w:ascii="Times New Roman" w:hAnsi="Times New Roman" w:cs="Times New Roman"/>
                <w:b/>
                <w:bCs/>
              </w:rPr>
              <w:t>Всего часов</w:t>
            </w:r>
          </w:p>
        </w:tc>
        <w:tc>
          <w:tcPr>
            <w:tcW w:w="851" w:type="dxa"/>
            <w:tcBorders>
              <w:top w:val="single" w:sz="4" w:space="0" w:color="000000"/>
              <w:left w:val="single" w:sz="4" w:space="0" w:color="000000"/>
              <w:bottom w:val="single" w:sz="4" w:space="0" w:color="auto"/>
              <w:right w:val="single" w:sz="4" w:space="0" w:color="000000"/>
            </w:tcBorders>
          </w:tcPr>
          <w:p w:rsidR="00534EC6" w:rsidRPr="000C01A8" w:rsidRDefault="000C01A8" w:rsidP="000C01A8">
            <w:pPr>
              <w:spacing w:after="0"/>
              <w:jc w:val="center"/>
              <w:rPr>
                <w:rFonts w:ascii="Times New Roman" w:eastAsia="Arial" w:hAnsi="Times New Roman" w:cs="Times New Roman"/>
                <w:b/>
                <w:bCs/>
              </w:rPr>
            </w:pPr>
            <w:r w:rsidRPr="000C01A8">
              <w:rPr>
                <w:rFonts w:ascii="Times New Roman" w:eastAsia="Arial" w:hAnsi="Times New Roman" w:cs="Times New Roman"/>
                <w:b/>
                <w:bCs/>
              </w:rPr>
              <w:t>34</w:t>
            </w:r>
          </w:p>
        </w:tc>
        <w:tc>
          <w:tcPr>
            <w:tcW w:w="2976" w:type="dxa"/>
            <w:tcBorders>
              <w:bottom w:val="single" w:sz="4" w:space="0" w:color="auto"/>
            </w:tcBorders>
          </w:tcPr>
          <w:p w:rsidR="00534EC6" w:rsidRPr="0030518D" w:rsidRDefault="00534EC6"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2982" w:type="dxa"/>
            <w:tcBorders>
              <w:bottom w:val="single" w:sz="4" w:space="0" w:color="auto"/>
            </w:tcBorders>
          </w:tcPr>
          <w:p w:rsidR="00534EC6" w:rsidRPr="0030518D" w:rsidRDefault="00534EC6" w:rsidP="007C60B9">
            <w:pPr>
              <w:spacing w:before="245" w:after="0" w:line="240" w:lineRule="auto"/>
              <w:ind w:left="14"/>
              <w:rPr>
                <w:rFonts w:ascii="Times New Roman" w:eastAsia="Times New Roman" w:hAnsi="Times New Roman" w:cs="Times New Roman"/>
                <w:color w:val="333333"/>
                <w:sz w:val="20"/>
                <w:szCs w:val="20"/>
                <w:lang w:eastAsia="ru-RU"/>
              </w:rPr>
            </w:pPr>
          </w:p>
        </w:tc>
        <w:tc>
          <w:tcPr>
            <w:tcW w:w="1134" w:type="dxa"/>
            <w:tcBorders>
              <w:bottom w:val="single" w:sz="4" w:space="0" w:color="auto"/>
            </w:tcBorders>
          </w:tcPr>
          <w:p w:rsidR="00534EC6" w:rsidRPr="0014775B" w:rsidRDefault="00534EC6" w:rsidP="007C60B9">
            <w:pPr>
              <w:rPr>
                <w:rFonts w:ascii="Times New Roman" w:eastAsia="Times New Roman" w:hAnsi="Times New Roman" w:cs="Times New Roman"/>
                <w:color w:val="333333"/>
                <w:sz w:val="18"/>
                <w:szCs w:val="18"/>
                <w:lang w:eastAsia="ru-RU"/>
              </w:rPr>
            </w:pPr>
          </w:p>
        </w:tc>
        <w:tc>
          <w:tcPr>
            <w:tcW w:w="1271" w:type="dxa"/>
            <w:tcBorders>
              <w:bottom w:val="single" w:sz="4" w:space="0" w:color="auto"/>
            </w:tcBorders>
          </w:tcPr>
          <w:p w:rsidR="00534EC6" w:rsidRDefault="00534EC6" w:rsidP="007C60B9">
            <w:pPr>
              <w:rPr>
                <w:rFonts w:ascii="Times New Roman" w:eastAsia="Times New Roman" w:hAnsi="Times New Roman" w:cs="Times New Roman"/>
                <w:color w:val="333333"/>
                <w:sz w:val="18"/>
                <w:szCs w:val="18"/>
                <w:lang w:eastAsia="ru-RU"/>
              </w:rPr>
            </w:pPr>
          </w:p>
        </w:tc>
        <w:tc>
          <w:tcPr>
            <w:tcW w:w="1134" w:type="dxa"/>
            <w:tcBorders>
              <w:bottom w:val="single" w:sz="4" w:space="0" w:color="auto"/>
            </w:tcBorders>
            <w:vAlign w:val="center"/>
          </w:tcPr>
          <w:p w:rsidR="00534EC6" w:rsidRPr="00796682" w:rsidRDefault="00534EC6" w:rsidP="007C60B9">
            <w:pPr>
              <w:spacing w:before="245" w:after="0" w:line="240" w:lineRule="auto"/>
              <w:ind w:left="14"/>
              <w:jc w:val="center"/>
              <w:rPr>
                <w:rFonts w:ascii="Times New Roman" w:eastAsia="Times New Roman" w:hAnsi="Times New Roman" w:cs="Times New Roman"/>
                <w:color w:val="333333"/>
                <w:lang w:eastAsia="ru-RU"/>
              </w:rPr>
            </w:pPr>
          </w:p>
        </w:tc>
        <w:tc>
          <w:tcPr>
            <w:tcW w:w="1276" w:type="dxa"/>
            <w:tcBorders>
              <w:bottom w:val="single" w:sz="4" w:space="0" w:color="auto"/>
            </w:tcBorders>
            <w:vAlign w:val="center"/>
          </w:tcPr>
          <w:p w:rsidR="00534EC6" w:rsidRPr="00796682" w:rsidRDefault="00534EC6" w:rsidP="007C60B9">
            <w:pPr>
              <w:spacing w:before="245" w:after="0" w:line="240" w:lineRule="auto"/>
              <w:ind w:left="14"/>
              <w:jc w:val="center"/>
              <w:rPr>
                <w:rFonts w:ascii="Times New Roman" w:eastAsia="Times New Roman" w:hAnsi="Times New Roman" w:cs="Times New Roman"/>
                <w:color w:val="333333"/>
                <w:lang w:eastAsia="ru-RU"/>
              </w:rPr>
            </w:pPr>
          </w:p>
        </w:tc>
      </w:tr>
    </w:tbl>
    <w:p w:rsidR="00E83074" w:rsidRPr="00F6123C" w:rsidRDefault="00E83074" w:rsidP="00E83074">
      <w:pPr>
        <w:spacing w:after="0"/>
        <w:rPr>
          <w:rFonts w:ascii="Times New Roman" w:hAnsi="Times New Roman"/>
          <w:b/>
          <w:sz w:val="28"/>
          <w:szCs w:val="28"/>
        </w:rPr>
      </w:pPr>
    </w:p>
    <w:p w:rsidR="00A65D06" w:rsidRPr="000934F9" w:rsidRDefault="00A84EE5" w:rsidP="00A84EE5">
      <w:pPr>
        <w:spacing w:after="0" w:line="240" w:lineRule="auto"/>
        <w:ind w:left="-1134"/>
        <w:jc w:val="center"/>
        <w:rPr>
          <w:rFonts w:ascii="Times New Roman" w:eastAsia="Times New Roman" w:hAnsi="Times New Roman" w:cs="Times New Roman"/>
          <w:b/>
          <w:color w:val="333333"/>
          <w:sz w:val="28"/>
          <w:szCs w:val="24"/>
          <w:lang w:eastAsia="ru-RU"/>
        </w:rPr>
      </w:pPr>
      <w:r>
        <w:rPr>
          <w:rFonts w:ascii="Times New Roman" w:eastAsia="Times New Roman" w:hAnsi="Times New Roman" w:cs="Times New Roman"/>
          <w:b/>
          <w:color w:val="333333"/>
          <w:sz w:val="28"/>
          <w:szCs w:val="24"/>
          <w:lang w:eastAsia="ru-RU"/>
        </w:rPr>
        <w:t xml:space="preserve">                   </w:t>
      </w:r>
      <w:r w:rsidR="00A65D06" w:rsidRPr="000934F9">
        <w:rPr>
          <w:rFonts w:ascii="Times New Roman" w:eastAsia="Times New Roman" w:hAnsi="Times New Roman" w:cs="Times New Roman"/>
          <w:b/>
          <w:color w:val="333333"/>
          <w:sz w:val="28"/>
          <w:szCs w:val="24"/>
          <w:lang w:eastAsia="ru-RU"/>
        </w:rPr>
        <w:t>Календарно-тематическое планирование по курсу</w:t>
      </w:r>
    </w:p>
    <w:p w:rsidR="00A65D06" w:rsidRPr="00CE2ACD" w:rsidRDefault="00A65D06" w:rsidP="00A65D06">
      <w:pPr>
        <w:spacing w:after="0" w:line="240" w:lineRule="auto"/>
        <w:ind w:left="14"/>
        <w:jc w:val="center"/>
        <w:rPr>
          <w:rFonts w:ascii="Times New Roman" w:eastAsia="Times New Roman" w:hAnsi="Times New Roman" w:cs="Times New Roman"/>
          <w:b/>
          <w:color w:val="333333"/>
          <w:sz w:val="28"/>
          <w:szCs w:val="24"/>
          <w:lang w:eastAsia="ru-RU"/>
        </w:rPr>
      </w:pPr>
      <w:r w:rsidRPr="000934F9">
        <w:rPr>
          <w:rFonts w:ascii="Times New Roman" w:eastAsia="Times New Roman" w:hAnsi="Times New Roman" w:cs="Times New Roman"/>
          <w:b/>
          <w:color w:val="333333"/>
          <w:sz w:val="28"/>
          <w:szCs w:val="24"/>
          <w:lang w:eastAsia="ru-RU"/>
        </w:rPr>
        <w:t xml:space="preserve">«Основы безопасности жизнедеятельности» </w:t>
      </w:r>
      <w:r>
        <w:rPr>
          <w:rFonts w:ascii="Times New Roman" w:eastAsia="Times New Roman" w:hAnsi="Times New Roman" w:cs="Times New Roman"/>
          <w:b/>
          <w:color w:val="333333"/>
          <w:sz w:val="28"/>
          <w:szCs w:val="24"/>
          <w:lang w:eastAsia="ru-RU"/>
        </w:rPr>
        <w:t>9</w:t>
      </w:r>
      <w:r w:rsidRPr="000934F9">
        <w:rPr>
          <w:rFonts w:ascii="Times New Roman" w:eastAsia="Times New Roman" w:hAnsi="Times New Roman" w:cs="Times New Roman"/>
          <w:b/>
          <w:color w:val="333333"/>
          <w:sz w:val="28"/>
          <w:szCs w:val="24"/>
          <w:lang w:eastAsia="ru-RU"/>
        </w:rPr>
        <w:t>класс</w:t>
      </w:r>
    </w:p>
    <w:tbl>
      <w:tblPr>
        <w:tblpPr w:leftFromText="180" w:rightFromText="180" w:vertAnchor="text" w:horzAnchor="margin" w:tblpXSpec="center" w:tblpY="375"/>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625"/>
        <w:gridCol w:w="26"/>
        <w:gridCol w:w="3396"/>
        <w:gridCol w:w="829"/>
        <w:gridCol w:w="2862"/>
        <w:gridCol w:w="3365"/>
        <w:gridCol w:w="1321"/>
        <w:gridCol w:w="1124"/>
        <w:gridCol w:w="1084"/>
        <w:gridCol w:w="1211"/>
      </w:tblGrid>
      <w:tr w:rsidR="00A65D06" w:rsidRPr="000934F9" w:rsidTr="0061116B">
        <w:trPr>
          <w:trHeight w:val="699"/>
        </w:trPr>
        <w:tc>
          <w:tcPr>
            <w:tcW w:w="647" w:type="dxa"/>
            <w:vMerge w:val="restart"/>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w:t>
            </w:r>
          </w:p>
        </w:tc>
        <w:tc>
          <w:tcPr>
            <w:tcW w:w="3572" w:type="dxa"/>
            <w:gridSpan w:val="2"/>
            <w:vMerge w:val="restart"/>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Раздел, тема</w:t>
            </w:r>
          </w:p>
        </w:tc>
        <w:tc>
          <w:tcPr>
            <w:tcW w:w="851" w:type="dxa"/>
            <w:vMerge w:val="restart"/>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 xml:space="preserve">Кол-во </w:t>
            </w:r>
            <w:r w:rsidRPr="00796682">
              <w:rPr>
                <w:rFonts w:ascii="Times New Roman" w:eastAsia="Times New Roman" w:hAnsi="Times New Roman" w:cs="Times New Roman"/>
                <w:color w:val="333333"/>
                <w:lang w:eastAsia="ru-RU"/>
              </w:rPr>
              <w:lastRenderedPageBreak/>
              <w:t>часов</w:t>
            </w:r>
          </w:p>
        </w:tc>
        <w:tc>
          <w:tcPr>
            <w:tcW w:w="2976" w:type="dxa"/>
            <w:vMerge w:val="restart"/>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lastRenderedPageBreak/>
              <w:t xml:space="preserve">Элементы </w:t>
            </w:r>
            <w:r w:rsidRPr="00796682">
              <w:rPr>
                <w:rFonts w:ascii="Times New Roman" w:eastAsia="Times New Roman" w:hAnsi="Times New Roman" w:cs="Times New Roman"/>
                <w:color w:val="333333"/>
                <w:lang w:eastAsia="ru-RU"/>
              </w:rPr>
              <w:br/>
            </w:r>
            <w:r w:rsidRPr="00796682">
              <w:rPr>
                <w:rFonts w:ascii="Times New Roman" w:eastAsia="Times New Roman" w:hAnsi="Times New Roman" w:cs="Times New Roman"/>
                <w:color w:val="333333"/>
                <w:lang w:eastAsia="ru-RU"/>
              </w:rPr>
              <w:lastRenderedPageBreak/>
              <w:t>содержания</w:t>
            </w:r>
          </w:p>
        </w:tc>
        <w:tc>
          <w:tcPr>
            <w:tcW w:w="2926" w:type="dxa"/>
            <w:vMerge w:val="restart"/>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lastRenderedPageBreak/>
              <w:t xml:space="preserve">Требования к уровню подготовки </w:t>
            </w:r>
            <w:r w:rsidRPr="00796682">
              <w:rPr>
                <w:rFonts w:ascii="Times New Roman" w:eastAsia="Times New Roman" w:hAnsi="Times New Roman" w:cs="Times New Roman"/>
                <w:color w:val="333333"/>
                <w:lang w:eastAsia="ru-RU"/>
              </w:rPr>
              <w:lastRenderedPageBreak/>
              <w:t>учащихся</w:t>
            </w:r>
          </w:p>
        </w:tc>
        <w:tc>
          <w:tcPr>
            <w:tcW w:w="1332" w:type="dxa"/>
            <w:vMerge w:val="restart"/>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lastRenderedPageBreak/>
              <w:t xml:space="preserve">Вид </w:t>
            </w:r>
            <w:r w:rsidRPr="00796682">
              <w:rPr>
                <w:rFonts w:ascii="Times New Roman" w:eastAsia="Times New Roman" w:hAnsi="Times New Roman" w:cs="Times New Roman"/>
                <w:color w:val="333333"/>
                <w:lang w:eastAsia="ru-RU"/>
              </w:rPr>
              <w:br/>
            </w:r>
            <w:r w:rsidRPr="00796682">
              <w:rPr>
                <w:rFonts w:ascii="Times New Roman" w:eastAsia="Times New Roman" w:hAnsi="Times New Roman" w:cs="Times New Roman"/>
                <w:color w:val="333333"/>
                <w:lang w:eastAsia="ru-RU"/>
              </w:rPr>
              <w:lastRenderedPageBreak/>
              <w:t>контроля</w:t>
            </w:r>
          </w:p>
        </w:tc>
        <w:tc>
          <w:tcPr>
            <w:tcW w:w="1129" w:type="dxa"/>
            <w:vMerge w:val="restart"/>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lastRenderedPageBreak/>
              <w:t xml:space="preserve">Домашнее </w:t>
            </w:r>
            <w:r w:rsidRPr="00796682">
              <w:rPr>
                <w:rFonts w:ascii="Times New Roman" w:eastAsia="Times New Roman" w:hAnsi="Times New Roman" w:cs="Times New Roman"/>
                <w:color w:val="333333"/>
                <w:lang w:eastAsia="ru-RU"/>
              </w:rPr>
              <w:lastRenderedPageBreak/>
              <w:t>задание</w:t>
            </w:r>
          </w:p>
        </w:tc>
        <w:tc>
          <w:tcPr>
            <w:tcW w:w="2410" w:type="dxa"/>
            <w:gridSpan w:val="2"/>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lastRenderedPageBreak/>
              <w:t>Дата проведения</w:t>
            </w:r>
          </w:p>
        </w:tc>
      </w:tr>
      <w:tr w:rsidR="00A65D06" w:rsidRPr="000934F9" w:rsidTr="0061116B">
        <w:trPr>
          <w:trHeight w:val="276"/>
        </w:trPr>
        <w:tc>
          <w:tcPr>
            <w:tcW w:w="647" w:type="dxa"/>
            <w:vMerge/>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3572" w:type="dxa"/>
            <w:gridSpan w:val="2"/>
            <w:vMerge/>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851" w:type="dxa"/>
            <w:vMerge/>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2976" w:type="dxa"/>
            <w:vMerge/>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2926" w:type="dxa"/>
            <w:vMerge/>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1332" w:type="dxa"/>
            <w:vMerge/>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1129" w:type="dxa"/>
            <w:vMerge/>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1134" w:type="dxa"/>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план</w:t>
            </w:r>
          </w:p>
        </w:tc>
        <w:tc>
          <w:tcPr>
            <w:tcW w:w="1276" w:type="dxa"/>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факт</w:t>
            </w:r>
          </w:p>
        </w:tc>
      </w:tr>
      <w:tr w:rsidR="00A65D06" w:rsidRPr="000934F9" w:rsidTr="0061116B">
        <w:trPr>
          <w:trHeight w:val="474"/>
        </w:trPr>
        <w:tc>
          <w:tcPr>
            <w:tcW w:w="15843" w:type="dxa"/>
            <w:gridSpan w:val="10"/>
          </w:tcPr>
          <w:p w:rsidR="00A65D06" w:rsidRPr="00796682" w:rsidRDefault="00A65D06" w:rsidP="008910AB">
            <w:pPr>
              <w:spacing w:after="0" w:line="240" w:lineRule="auto"/>
              <w:ind w:left="14"/>
              <w:jc w:val="center"/>
              <w:rPr>
                <w:rFonts w:ascii="Times New Roman" w:eastAsia="Times New Roman" w:hAnsi="Times New Roman" w:cs="Times New Roman"/>
                <w:color w:val="333333"/>
                <w:lang w:eastAsia="ru-RU"/>
              </w:rPr>
            </w:pPr>
            <w:proofErr w:type="spellStart"/>
            <w:r w:rsidRPr="000B2884">
              <w:rPr>
                <w:rFonts w:ascii="Times New Roman" w:eastAsia="Times New Roman" w:hAnsi="Times New Roman" w:cs="Times New Roman"/>
                <w:b/>
                <w:color w:val="333333"/>
                <w:lang w:eastAsia="ru-RU"/>
              </w:rPr>
              <w:lastRenderedPageBreak/>
              <w:t>Раздел</w:t>
            </w:r>
            <w:r>
              <w:rPr>
                <w:rFonts w:ascii="Times New Roman" w:eastAsia="Times New Roman" w:hAnsi="Times New Roman" w:cs="Times New Roman"/>
                <w:b/>
                <w:color w:val="333333"/>
                <w:lang w:eastAsia="ru-RU"/>
              </w:rPr>
              <w:t>.</w:t>
            </w:r>
            <w:r w:rsidR="0052524C" w:rsidRPr="0052524C">
              <w:rPr>
                <w:rFonts w:ascii="Times New Roman" w:eastAsia="Times New Roman" w:hAnsi="Times New Roman" w:cs="Times New Roman"/>
                <w:b/>
                <w:color w:val="333333"/>
                <w:lang w:eastAsia="ru-RU"/>
              </w:rPr>
              <w:t>Когда</w:t>
            </w:r>
            <w:proofErr w:type="spellEnd"/>
            <w:r w:rsidR="0052524C" w:rsidRPr="0052524C">
              <w:rPr>
                <w:rFonts w:ascii="Times New Roman" w:eastAsia="Times New Roman" w:hAnsi="Times New Roman" w:cs="Times New Roman"/>
                <w:b/>
                <w:color w:val="333333"/>
                <w:lang w:eastAsia="ru-RU"/>
              </w:rPr>
              <w:t xml:space="preserve"> человек сам себе враг </w:t>
            </w:r>
            <w:r>
              <w:rPr>
                <w:rFonts w:ascii="Times New Roman" w:eastAsia="Times New Roman" w:hAnsi="Times New Roman" w:cs="Times New Roman"/>
                <w:b/>
                <w:color w:val="333333"/>
                <w:lang w:eastAsia="ru-RU"/>
              </w:rPr>
              <w:t>-</w:t>
            </w:r>
            <w:r w:rsidR="0052524C">
              <w:rPr>
                <w:rFonts w:ascii="Times New Roman" w:eastAsia="Times New Roman" w:hAnsi="Times New Roman" w:cs="Times New Roman"/>
                <w:b/>
                <w:color w:val="333333"/>
                <w:lang w:eastAsia="ru-RU"/>
              </w:rPr>
              <w:t>8</w:t>
            </w:r>
            <w:r>
              <w:rPr>
                <w:rFonts w:ascii="Times New Roman" w:eastAsia="Times New Roman" w:hAnsi="Times New Roman" w:cs="Times New Roman"/>
                <w:b/>
                <w:color w:val="333333"/>
                <w:lang w:eastAsia="ru-RU"/>
              </w:rPr>
              <w:t xml:space="preserve"> часов.</w:t>
            </w:r>
          </w:p>
        </w:tc>
      </w:tr>
      <w:tr w:rsidR="0052524C" w:rsidRPr="000934F9" w:rsidTr="0061116B">
        <w:trPr>
          <w:trHeight w:val="794"/>
        </w:trPr>
        <w:tc>
          <w:tcPr>
            <w:tcW w:w="647" w:type="dxa"/>
          </w:tcPr>
          <w:p w:rsidR="0052524C" w:rsidRPr="00796682" w:rsidRDefault="0052524C" w:rsidP="0052524C">
            <w:pPr>
              <w:spacing w:before="245" w:after="0" w:line="240" w:lineRule="auto"/>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Почему курят подростки?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val="restart"/>
          </w:tcPr>
          <w:p w:rsidR="0052524C" w:rsidRDefault="0052524C" w:rsidP="0052524C">
            <w:pPr>
              <w:spacing w:after="45" w:line="241" w:lineRule="auto"/>
              <w:ind w:left="5"/>
              <w:rPr>
                <w:rFonts w:ascii="Times New Roman" w:eastAsia="Times New Roman" w:hAnsi="Times New Roman" w:cs="Times New Roman"/>
                <w:color w:val="000000"/>
                <w:sz w:val="20"/>
                <w:szCs w:val="20"/>
                <w:lang w:eastAsia="ru-RU"/>
              </w:rPr>
            </w:pPr>
          </w:p>
          <w:p w:rsidR="0052524C" w:rsidRPr="0052524C" w:rsidRDefault="0052524C" w:rsidP="0052524C">
            <w:pPr>
              <w:spacing w:after="45" w:line="241" w:lineRule="auto"/>
              <w:ind w:left="5"/>
              <w:rPr>
                <w:rFonts w:ascii="Times New Roman" w:eastAsia="Times New Roman" w:hAnsi="Times New Roman" w:cs="Times New Roman"/>
                <w:color w:val="000000"/>
                <w:sz w:val="20"/>
                <w:szCs w:val="20"/>
                <w:lang w:eastAsia="ru-RU"/>
              </w:rPr>
            </w:pPr>
            <w:r w:rsidRPr="0052524C">
              <w:rPr>
                <w:rFonts w:ascii="Times New Roman" w:eastAsia="Times New Roman" w:hAnsi="Times New Roman" w:cs="Times New Roman"/>
                <w:color w:val="000000"/>
                <w:sz w:val="20"/>
                <w:szCs w:val="20"/>
                <w:lang w:eastAsia="ru-RU"/>
              </w:rPr>
              <w:t>Почему курят подростки? Чем опасен сигаретный дым? Влияние курения на растущий организм.</w:t>
            </w:r>
          </w:p>
          <w:p w:rsidR="0052524C" w:rsidRPr="0052524C" w:rsidRDefault="0052524C" w:rsidP="0052524C">
            <w:pPr>
              <w:spacing w:after="45" w:line="241" w:lineRule="auto"/>
              <w:ind w:left="5"/>
              <w:rPr>
                <w:rFonts w:ascii="Times New Roman" w:eastAsia="Times New Roman" w:hAnsi="Times New Roman" w:cs="Times New Roman"/>
                <w:color w:val="000000"/>
                <w:sz w:val="20"/>
                <w:szCs w:val="20"/>
                <w:lang w:eastAsia="ru-RU"/>
              </w:rPr>
            </w:pPr>
            <w:r w:rsidRPr="0052524C">
              <w:rPr>
                <w:rFonts w:ascii="Times New Roman" w:eastAsia="Times New Roman" w:hAnsi="Times New Roman" w:cs="Times New Roman"/>
                <w:color w:val="000000"/>
                <w:sz w:val="20"/>
                <w:szCs w:val="20"/>
                <w:lang w:eastAsia="ru-RU"/>
              </w:rPr>
              <w:t>Алкоголь и здоровье. Отношение школьников к употреблению спиртных напитков. Воздействие алкоголя на организм человека. Психологическая готовность к неприятию алкоголя. Первая помощь при отравлении алкоголем.</w:t>
            </w:r>
          </w:p>
          <w:p w:rsidR="0052524C" w:rsidRPr="00B017C9" w:rsidRDefault="0052524C" w:rsidP="0052524C">
            <w:pPr>
              <w:spacing w:after="45" w:line="241" w:lineRule="auto"/>
              <w:ind w:left="5"/>
              <w:rPr>
                <w:rFonts w:ascii="Times New Roman" w:eastAsia="Times New Roman" w:hAnsi="Times New Roman" w:cs="Times New Roman"/>
                <w:color w:val="000000"/>
                <w:sz w:val="20"/>
                <w:szCs w:val="20"/>
                <w:lang w:eastAsia="ru-RU"/>
              </w:rPr>
            </w:pPr>
            <w:r w:rsidRPr="0052524C">
              <w:rPr>
                <w:rFonts w:ascii="Times New Roman" w:eastAsia="Times New Roman" w:hAnsi="Times New Roman" w:cs="Times New Roman"/>
                <w:color w:val="000000"/>
                <w:sz w:val="20"/>
                <w:szCs w:val="20"/>
                <w:lang w:eastAsia="ru-RU"/>
              </w:rPr>
              <w:t>Что такое наркотики и наркомания? Воздействие наркотиков на организм человека. Токсикомания</w:t>
            </w:r>
          </w:p>
        </w:tc>
        <w:tc>
          <w:tcPr>
            <w:tcW w:w="2926" w:type="dxa"/>
            <w:vMerge w:val="restart"/>
          </w:tcPr>
          <w:p w:rsidR="0052524C" w:rsidRPr="00B017C9" w:rsidRDefault="0052524C" w:rsidP="0052524C">
            <w:pPr>
              <w:spacing w:before="245" w:after="0" w:line="240" w:lineRule="auto"/>
              <w:rPr>
                <w:rFonts w:ascii="Times New Roman" w:eastAsia="Times New Roman" w:hAnsi="Times New Roman" w:cs="Times New Roman"/>
                <w:color w:val="333333"/>
                <w:sz w:val="20"/>
                <w:szCs w:val="20"/>
                <w:lang w:eastAsia="ru-RU"/>
              </w:rPr>
            </w:pPr>
            <w:r w:rsidRPr="0052524C">
              <w:rPr>
                <w:rFonts w:ascii="Times New Roman" w:eastAsia="Times New Roman" w:hAnsi="Times New Roman" w:cs="Times New Roman"/>
                <w:color w:val="333333"/>
                <w:sz w:val="20"/>
                <w:szCs w:val="20"/>
                <w:lang w:eastAsia="ru-RU"/>
              </w:rPr>
              <w:t xml:space="preserve">Аналитическая деятельность: оценка информации, представленной в объяснении учителя, в иллюстративном материале, схеме, чтение диаграммы. </w:t>
            </w:r>
            <w:proofErr w:type="spellStart"/>
            <w:r w:rsidRPr="0052524C">
              <w:rPr>
                <w:rFonts w:ascii="Times New Roman" w:eastAsia="Times New Roman" w:hAnsi="Times New Roman" w:cs="Times New Roman"/>
                <w:color w:val="333333"/>
                <w:sz w:val="20"/>
                <w:szCs w:val="20"/>
                <w:lang w:eastAsia="ru-RU"/>
              </w:rPr>
              <w:t>Рефлексивнаядеятельность</w:t>
            </w:r>
            <w:proofErr w:type="spellEnd"/>
            <w:r w:rsidRPr="0052524C">
              <w:rPr>
                <w:rFonts w:ascii="Times New Roman" w:eastAsia="Times New Roman" w:hAnsi="Times New Roman" w:cs="Times New Roman"/>
                <w:color w:val="333333"/>
                <w:sz w:val="20"/>
                <w:szCs w:val="20"/>
                <w:lang w:eastAsia="ru-RU"/>
              </w:rPr>
              <w:t xml:space="preserve">: оценка своего отношения к курению, алкоголю. </w:t>
            </w:r>
            <w:proofErr w:type="spellStart"/>
            <w:r w:rsidRPr="0052524C">
              <w:rPr>
                <w:rFonts w:ascii="Times New Roman" w:eastAsia="Times New Roman" w:hAnsi="Times New Roman" w:cs="Times New Roman"/>
                <w:color w:val="333333"/>
                <w:sz w:val="20"/>
                <w:szCs w:val="20"/>
                <w:lang w:eastAsia="ru-RU"/>
              </w:rPr>
              <w:t>Коммуникативнаядеятельность</w:t>
            </w:r>
            <w:proofErr w:type="spellEnd"/>
            <w:r w:rsidRPr="0052524C">
              <w:rPr>
                <w:rFonts w:ascii="Times New Roman" w:eastAsia="Times New Roman" w:hAnsi="Times New Roman" w:cs="Times New Roman"/>
                <w:color w:val="333333"/>
                <w:sz w:val="20"/>
                <w:szCs w:val="20"/>
                <w:lang w:eastAsia="ru-RU"/>
              </w:rPr>
              <w:t>: правила участия в диалоге, построение суждений и умозаключений, поведение в процессе ролевой игры. Практическая деятельность: первая помощь при отравлении алкоголем. Коммуникативная деятельность: суждение «Моё отношение к наркотикам»</w:t>
            </w: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129" w:type="dxa"/>
          </w:tcPr>
          <w:p w:rsidR="0052524C" w:rsidRPr="0014775B" w:rsidRDefault="0052524C" w:rsidP="0052524C">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w:t>
            </w:r>
            <w:r w:rsidR="00F6123C">
              <w:rPr>
                <w:rFonts w:ascii="Times New Roman" w:eastAsia="Times New Roman" w:hAnsi="Times New Roman" w:cs="Times New Roman"/>
                <w:color w:val="333333"/>
                <w:sz w:val="18"/>
                <w:szCs w:val="18"/>
                <w:lang w:eastAsia="ru-RU"/>
              </w:rPr>
              <w:t>182</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52524C" w:rsidRPr="000934F9" w:rsidTr="0061116B">
        <w:trPr>
          <w:trHeight w:val="972"/>
        </w:trPr>
        <w:tc>
          <w:tcPr>
            <w:tcW w:w="647"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Чем опасен сигаретный дым.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129" w:type="dxa"/>
          </w:tcPr>
          <w:p w:rsidR="0052524C" w:rsidRPr="0014775B" w:rsidRDefault="0052524C" w:rsidP="0052524C">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Стр.1</w:t>
            </w:r>
            <w:r w:rsidR="00F6123C">
              <w:rPr>
                <w:rFonts w:ascii="Times New Roman" w:eastAsia="Times New Roman" w:hAnsi="Times New Roman" w:cs="Times New Roman"/>
                <w:color w:val="333333"/>
                <w:sz w:val="18"/>
                <w:szCs w:val="18"/>
                <w:lang w:eastAsia="ru-RU"/>
              </w:rPr>
              <w:t>83</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52524C" w:rsidRPr="000934F9" w:rsidTr="0061116B">
        <w:trPr>
          <w:trHeight w:val="701"/>
        </w:trPr>
        <w:tc>
          <w:tcPr>
            <w:tcW w:w="647"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3.</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Влияние курения на растущий организм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129" w:type="dxa"/>
          </w:tcPr>
          <w:p w:rsidR="0052524C" w:rsidRPr="0014775B" w:rsidRDefault="0052524C" w:rsidP="0052524C">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Стр.1</w:t>
            </w:r>
            <w:r>
              <w:rPr>
                <w:rFonts w:ascii="Times New Roman" w:eastAsia="Times New Roman" w:hAnsi="Times New Roman" w:cs="Times New Roman"/>
                <w:color w:val="333333"/>
                <w:sz w:val="18"/>
                <w:szCs w:val="18"/>
                <w:lang w:eastAsia="ru-RU"/>
              </w:rPr>
              <w:t>8</w:t>
            </w:r>
            <w:r w:rsidR="00F6123C">
              <w:rPr>
                <w:rFonts w:ascii="Times New Roman" w:eastAsia="Times New Roman" w:hAnsi="Times New Roman" w:cs="Times New Roman"/>
                <w:color w:val="333333"/>
                <w:sz w:val="18"/>
                <w:szCs w:val="18"/>
                <w:lang w:eastAsia="ru-RU"/>
              </w:rPr>
              <w:t>5</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52524C" w:rsidRPr="000934F9" w:rsidTr="0061116B">
        <w:trPr>
          <w:trHeight w:val="836"/>
        </w:trPr>
        <w:tc>
          <w:tcPr>
            <w:tcW w:w="647"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4.</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Алкоголь и здоровье. Отношение школьников к употреблению спиртных напитков.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129" w:type="dxa"/>
          </w:tcPr>
          <w:p w:rsidR="0052524C" w:rsidRPr="0014775B" w:rsidRDefault="0052524C" w:rsidP="0052524C">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Стр.1</w:t>
            </w:r>
            <w:r w:rsidR="00F6123C">
              <w:rPr>
                <w:rFonts w:ascii="Times New Roman" w:eastAsia="Times New Roman" w:hAnsi="Times New Roman" w:cs="Times New Roman"/>
                <w:color w:val="333333"/>
                <w:sz w:val="18"/>
                <w:szCs w:val="18"/>
                <w:lang w:eastAsia="ru-RU"/>
              </w:rPr>
              <w:t>88</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52524C" w:rsidRPr="000934F9" w:rsidTr="0061116B">
        <w:trPr>
          <w:trHeight w:val="846"/>
        </w:trPr>
        <w:tc>
          <w:tcPr>
            <w:tcW w:w="647"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5.</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Воздействие алкоголя на организм человека. Первая помощь при отравлении алкоголем.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129" w:type="dxa"/>
          </w:tcPr>
          <w:p w:rsidR="0052524C" w:rsidRPr="0014775B" w:rsidRDefault="00F6123C" w:rsidP="0052524C">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Стр.190-195</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52524C" w:rsidRPr="000934F9" w:rsidTr="0061116B">
        <w:trPr>
          <w:trHeight w:val="986"/>
        </w:trPr>
        <w:tc>
          <w:tcPr>
            <w:tcW w:w="647"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6.</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Что такое наркотики и наркомания?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129" w:type="dxa"/>
          </w:tcPr>
          <w:p w:rsidR="0052524C" w:rsidRPr="0014775B" w:rsidRDefault="00F6123C" w:rsidP="0052524C">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Стр.196</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52524C" w:rsidRPr="000934F9" w:rsidTr="0061116B">
        <w:trPr>
          <w:trHeight w:val="554"/>
        </w:trPr>
        <w:tc>
          <w:tcPr>
            <w:tcW w:w="647"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7.</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Воздействие наркотиков на организм человека. Токсикомания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20"/>
                <w:szCs w:val="20"/>
                <w:lang w:eastAsia="ru-RU"/>
              </w:rPr>
            </w:pPr>
            <w:r w:rsidRPr="00B017C9">
              <w:rPr>
                <w:rFonts w:ascii="Times New Roman" w:eastAsia="Times New Roman" w:hAnsi="Times New Roman" w:cs="Times New Roman"/>
                <w:color w:val="333333"/>
                <w:sz w:val="20"/>
                <w:szCs w:val="20"/>
                <w:lang w:eastAsia="ru-RU"/>
              </w:rPr>
              <w:t>текущий</w:t>
            </w:r>
          </w:p>
        </w:tc>
        <w:tc>
          <w:tcPr>
            <w:tcW w:w="1129" w:type="dxa"/>
          </w:tcPr>
          <w:p w:rsidR="0052524C" w:rsidRPr="0014775B" w:rsidRDefault="0052524C" w:rsidP="0052524C">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w:t>
            </w:r>
            <w:r w:rsidR="00F6123C">
              <w:rPr>
                <w:rFonts w:ascii="Times New Roman" w:eastAsia="Times New Roman" w:hAnsi="Times New Roman" w:cs="Times New Roman"/>
                <w:color w:val="333333"/>
                <w:sz w:val="18"/>
                <w:szCs w:val="18"/>
                <w:lang w:eastAsia="ru-RU"/>
              </w:rPr>
              <w:t>197-199</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52524C" w:rsidRPr="000934F9" w:rsidTr="0061116B">
        <w:tc>
          <w:tcPr>
            <w:tcW w:w="647"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8.</w:t>
            </w:r>
          </w:p>
        </w:tc>
        <w:tc>
          <w:tcPr>
            <w:tcW w:w="3572" w:type="dxa"/>
            <w:gridSpan w:val="2"/>
            <w:tcBorders>
              <w:top w:val="single" w:sz="4" w:space="0" w:color="000000"/>
              <w:left w:val="single" w:sz="4" w:space="0" w:color="000000"/>
              <w:bottom w:val="single" w:sz="4" w:space="0" w:color="000000"/>
              <w:right w:val="single" w:sz="4" w:space="0" w:color="000000"/>
            </w:tcBorders>
          </w:tcPr>
          <w:p w:rsidR="0052524C" w:rsidRPr="0052524C" w:rsidRDefault="0052524C" w:rsidP="0052524C">
            <w:pPr>
              <w:spacing w:after="0"/>
              <w:rPr>
                <w:rFonts w:ascii="Times New Roman" w:hAnsi="Times New Roman" w:cs="Times New Roman"/>
              </w:rPr>
            </w:pPr>
            <w:r w:rsidRPr="0052524C">
              <w:rPr>
                <w:rFonts w:ascii="Times New Roman" w:hAnsi="Times New Roman" w:cs="Times New Roman"/>
              </w:rPr>
              <w:t xml:space="preserve">Обобщающее повторение. </w:t>
            </w:r>
          </w:p>
        </w:tc>
        <w:tc>
          <w:tcPr>
            <w:tcW w:w="851" w:type="dxa"/>
          </w:tcPr>
          <w:p w:rsidR="0052524C" w:rsidRPr="00796682" w:rsidRDefault="0052524C" w:rsidP="0052524C">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52524C" w:rsidRPr="0030518D"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52524C" w:rsidRPr="009B1E2C" w:rsidRDefault="0052524C" w:rsidP="0052524C">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52524C" w:rsidRPr="00B017C9" w:rsidRDefault="0052524C" w:rsidP="0052524C">
            <w:pPr>
              <w:spacing w:before="245" w:after="0" w:line="240" w:lineRule="auto"/>
              <w:ind w:left="14"/>
              <w:jc w:val="center"/>
              <w:rPr>
                <w:rFonts w:ascii="Times New Roman" w:eastAsia="Times New Roman" w:hAnsi="Times New Roman" w:cs="Times New Roman"/>
                <w:color w:val="333333"/>
                <w:sz w:val="18"/>
                <w:szCs w:val="18"/>
                <w:lang w:eastAsia="ru-RU"/>
              </w:rPr>
            </w:pPr>
            <w:r w:rsidRPr="00B017C9">
              <w:rPr>
                <w:rFonts w:ascii="Times New Roman" w:eastAsia="Times New Roman" w:hAnsi="Times New Roman" w:cs="Times New Roman"/>
                <w:color w:val="333333"/>
                <w:sz w:val="18"/>
                <w:szCs w:val="18"/>
                <w:lang w:eastAsia="ru-RU"/>
              </w:rPr>
              <w:t>Проверочная работа</w:t>
            </w:r>
          </w:p>
        </w:tc>
        <w:tc>
          <w:tcPr>
            <w:tcW w:w="1129" w:type="dxa"/>
          </w:tcPr>
          <w:p w:rsidR="0052524C" w:rsidRPr="0014775B" w:rsidRDefault="0052524C" w:rsidP="0052524C">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Стр.1</w:t>
            </w:r>
            <w:r w:rsidR="00F6123C">
              <w:rPr>
                <w:rFonts w:ascii="Times New Roman" w:eastAsia="Times New Roman" w:hAnsi="Times New Roman" w:cs="Times New Roman"/>
                <w:color w:val="333333"/>
                <w:sz w:val="18"/>
                <w:szCs w:val="18"/>
                <w:lang w:eastAsia="ru-RU"/>
              </w:rPr>
              <w:t>82-199</w:t>
            </w:r>
          </w:p>
        </w:tc>
        <w:tc>
          <w:tcPr>
            <w:tcW w:w="1134" w:type="dxa"/>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52524C" w:rsidRPr="00796682" w:rsidRDefault="0052524C" w:rsidP="0052524C">
            <w:pPr>
              <w:spacing w:before="245" w:after="0" w:line="240" w:lineRule="auto"/>
              <w:ind w:left="14"/>
              <w:jc w:val="center"/>
              <w:rPr>
                <w:rFonts w:ascii="Times New Roman" w:eastAsia="Times New Roman" w:hAnsi="Times New Roman" w:cs="Times New Roman"/>
                <w:color w:val="333333"/>
                <w:lang w:eastAsia="ru-RU"/>
              </w:rPr>
            </w:pPr>
          </w:p>
        </w:tc>
      </w:tr>
      <w:tr w:rsidR="00A65D06" w:rsidRPr="000934F9" w:rsidTr="0061116B">
        <w:trPr>
          <w:trHeight w:val="372"/>
        </w:trPr>
        <w:tc>
          <w:tcPr>
            <w:tcW w:w="15843" w:type="dxa"/>
            <w:gridSpan w:val="10"/>
          </w:tcPr>
          <w:p w:rsidR="00A65D06" w:rsidRPr="00796682" w:rsidRDefault="00A65D06" w:rsidP="008910AB">
            <w:pPr>
              <w:spacing w:before="245" w:after="0" w:line="240" w:lineRule="auto"/>
              <w:jc w:val="center"/>
              <w:rPr>
                <w:rFonts w:ascii="Times New Roman" w:eastAsia="Times New Roman" w:hAnsi="Times New Roman" w:cs="Times New Roman"/>
                <w:b/>
                <w:color w:val="333333"/>
                <w:lang w:eastAsia="ru-RU"/>
              </w:rPr>
            </w:pPr>
            <w:proofErr w:type="spellStart"/>
            <w:r w:rsidRPr="009B1E2C">
              <w:rPr>
                <w:rFonts w:ascii="Times New Roman" w:eastAsia="Times New Roman" w:hAnsi="Times New Roman" w:cs="Times New Roman"/>
                <w:b/>
                <w:color w:val="333333"/>
                <w:lang w:eastAsia="ru-RU"/>
              </w:rPr>
              <w:t>Раздел.</w:t>
            </w:r>
            <w:r w:rsidR="0052524C" w:rsidRPr="0052524C">
              <w:rPr>
                <w:rFonts w:ascii="Times New Roman" w:eastAsia="Times New Roman" w:hAnsi="Times New Roman" w:cs="Times New Roman"/>
                <w:b/>
                <w:color w:val="333333"/>
                <w:lang w:eastAsia="ru-RU"/>
              </w:rPr>
              <w:t>Чрезвычайные</w:t>
            </w:r>
            <w:proofErr w:type="spellEnd"/>
            <w:r w:rsidR="0052524C" w:rsidRPr="0052524C">
              <w:rPr>
                <w:rFonts w:ascii="Times New Roman" w:eastAsia="Times New Roman" w:hAnsi="Times New Roman" w:cs="Times New Roman"/>
                <w:b/>
                <w:color w:val="333333"/>
                <w:lang w:eastAsia="ru-RU"/>
              </w:rPr>
              <w:t xml:space="preserve"> ситуации природного и техногенного характера, их классификация и характеристика </w:t>
            </w:r>
            <w:r w:rsidRPr="00796682">
              <w:rPr>
                <w:rFonts w:ascii="Times New Roman" w:eastAsia="Times New Roman" w:hAnsi="Times New Roman" w:cs="Times New Roman"/>
                <w:b/>
                <w:color w:val="333333"/>
                <w:lang w:eastAsia="ru-RU"/>
              </w:rPr>
              <w:t>-</w:t>
            </w:r>
            <w:r>
              <w:rPr>
                <w:rFonts w:ascii="Times New Roman" w:eastAsia="Times New Roman" w:hAnsi="Times New Roman" w:cs="Times New Roman"/>
                <w:b/>
                <w:color w:val="333333"/>
                <w:lang w:eastAsia="ru-RU"/>
              </w:rPr>
              <w:t>1</w:t>
            </w:r>
            <w:r w:rsidR="0061116B">
              <w:rPr>
                <w:rFonts w:ascii="Times New Roman" w:eastAsia="Times New Roman" w:hAnsi="Times New Roman" w:cs="Times New Roman"/>
                <w:b/>
                <w:color w:val="333333"/>
                <w:lang w:eastAsia="ru-RU"/>
              </w:rPr>
              <w:t>6</w:t>
            </w:r>
            <w:r w:rsidRPr="00796682">
              <w:rPr>
                <w:rFonts w:ascii="Times New Roman" w:eastAsia="Times New Roman" w:hAnsi="Times New Roman" w:cs="Times New Roman"/>
                <w:b/>
                <w:color w:val="333333"/>
                <w:lang w:eastAsia="ru-RU"/>
              </w:rPr>
              <w:t xml:space="preserve"> часов</w:t>
            </w:r>
          </w:p>
        </w:tc>
      </w:tr>
      <w:tr w:rsidR="0061116B" w:rsidRPr="000934F9" w:rsidTr="00A76327">
        <w:trPr>
          <w:trHeight w:val="1122"/>
        </w:trPr>
        <w:tc>
          <w:tcPr>
            <w:tcW w:w="675" w:type="dxa"/>
            <w:gridSpan w:val="2"/>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9.</w:t>
            </w:r>
          </w:p>
        </w:tc>
        <w:tc>
          <w:tcPr>
            <w:tcW w:w="3544" w:type="dxa"/>
            <w:tcBorders>
              <w:top w:val="single" w:sz="4" w:space="0" w:color="000000"/>
              <w:left w:val="single" w:sz="4" w:space="0" w:color="000000"/>
              <w:bottom w:val="single" w:sz="4" w:space="0" w:color="000000"/>
              <w:right w:val="single" w:sz="4" w:space="0" w:color="000000"/>
            </w:tcBorders>
            <w:vAlign w:val="bottom"/>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Определение чрезвычайной ситуации. Классификация чрезвычайных ситуаций.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val="restart"/>
          </w:tcPr>
          <w:p w:rsidR="0061116B" w:rsidRDefault="0061116B" w:rsidP="0061116B">
            <w:pPr>
              <w:spacing w:after="0"/>
              <w:ind w:left="5" w:right="129"/>
              <w:rPr>
                <w:rFonts w:ascii="Times New Roman" w:hAnsi="Times New Roman" w:cs="Times New Roman"/>
                <w:sz w:val="18"/>
                <w:szCs w:val="18"/>
              </w:rPr>
            </w:pPr>
          </w:p>
          <w:p w:rsidR="0061116B" w:rsidRPr="0061116B" w:rsidRDefault="0061116B" w:rsidP="0061116B">
            <w:pPr>
              <w:spacing w:after="0"/>
              <w:ind w:left="5" w:right="129"/>
              <w:rPr>
                <w:rFonts w:ascii="Times New Roman" w:hAnsi="Times New Roman" w:cs="Times New Roman"/>
                <w:sz w:val="18"/>
                <w:szCs w:val="18"/>
              </w:rPr>
            </w:pPr>
            <w:r w:rsidRPr="0061116B">
              <w:rPr>
                <w:rFonts w:ascii="Times New Roman" w:hAnsi="Times New Roman" w:cs="Times New Roman"/>
                <w:sz w:val="18"/>
                <w:szCs w:val="18"/>
              </w:rPr>
              <w:t xml:space="preserve">Определение чрезвычайной ситуации. Федеральный закон «О защите населения и территорий от чрезвычайных ситуаций </w:t>
            </w:r>
            <w:r w:rsidRPr="0061116B">
              <w:rPr>
                <w:rFonts w:ascii="Times New Roman" w:hAnsi="Times New Roman" w:cs="Times New Roman"/>
                <w:sz w:val="18"/>
                <w:szCs w:val="18"/>
              </w:rPr>
              <w:lastRenderedPageBreak/>
              <w:t>природного и техногенного характера». Классификация чрезвычайных ситуаций. Система оповещения. Общие правила эвакуации.</w:t>
            </w:r>
          </w:p>
          <w:p w:rsidR="0061116B" w:rsidRPr="0061116B" w:rsidRDefault="0061116B" w:rsidP="0061116B">
            <w:pPr>
              <w:spacing w:after="0"/>
              <w:ind w:left="5" w:right="129"/>
              <w:rPr>
                <w:rFonts w:ascii="Times New Roman" w:hAnsi="Times New Roman" w:cs="Times New Roman"/>
                <w:sz w:val="18"/>
                <w:szCs w:val="18"/>
              </w:rPr>
            </w:pPr>
            <w:r w:rsidRPr="0061116B">
              <w:rPr>
                <w:rFonts w:ascii="Times New Roman" w:hAnsi="Times New Roman" w:cs="Times New Roman"/>
                <w:sz w:val="18"/>
                <w:szCs w:val="18"/>
              </w:rPr>
              <w:t>Что такое землетрясение. Степень воздействия сейсмических волн. Прогнозирование землетрясений. Признаки землетрясения. Правила поведения во время землетрясения. Извержение вулкана — грозное стихийное явление. Признаки начала извержения. Поведение во время извержения вулкана.</w:t>
            </w:r>
          </w:p>
          <w:p w:rsidR="0061116B" w:rsidRPr="0061116B" w:rsidRDefault="0061116B" w:rsidP="0061116B">
            <w:pPr>
              <w:spacing w:after="0"/>
              <w:ind w:left="5" w:right="129"/>
              <w:rPr>
                <w:rFonts w:ascii="Times New Roman" w:hAnsi="Times New Roman" w:cs="Times New Roman"/>
                <w:sz w:val="18"/>
                <w:szCs w:val="18"/>
              </w:rPr>
            </w:pPr>
            <w:r w:rsidRPr="0061116B">
              <w:rPr>
                <w:rFonts w:ascii="Times New Roman" w:hAnsi="Times New Roman" w:cs="Times New Roman"/>
                <w:sz w:val="18"/>
                <w:szCs w:val="18"/>
              </w:rPr>
              <w:t>Что такое сели и оползни. Причины их образования. Поведение при угрозе схода селей, снежных лавин и оползней.</w:t>
            </w:r>
          </w:p>
          <w:p w:rsidR="0061116B" w:rsidRDefault="0061116B" w:rsidP="0061116B">
            <w:pPr>
              <w:spacing w:after="0"/>
              <w:ind w:left="5" w:right="129"/>
              <w:rPr>
                <w:rFonts w:ascii="Times New Roman" w:hAnsi="Times New Roman" w:cs="Times New Roman"/>
                <w:sz w:val="18"/>
                <w:szCs w:val="18"/>
              </w:rPr>
            </w:pPr>
            <w:r w:rsidRPr="0061116B">
              <w:rPr>
                <w:rFonts w:ascii="Times New Roman" w:hAnsi="Times New Roman" w:cs="Times New Roman"/>
                <w:sz w:val="18"/>
                <w:szCs w:val="18"/>
              </w:rPr>
              <w:t>Что такое ураганы, бури, смерчи, цунами, чем они опасны.</w:t>
            </w:r>
          </w:p>
          <w:p w:rsidR="0061116B" w:rsidRPr="0061116B" w:rsidRDefault="0061116B" w:rsidP="0061116B">
            <w:pPr>
              <w:spacing w:after="0"/>
              <w:ind w:left="5" w:right="129"/>
              <w:rPr>
                <w:rFonts w:ascii="Times New Roman" w:hAnsi="Times New Roman" w:cs="Times New Roman"/>
                <w:sz w:val="18"/>
                <w:szCs w:val="18"/>
              </w:rPr>
            </w:pPr>
            <w:r w:rsidRPr="0061116B">
              <w:rPr>
                <w:rFonts w:ascii="Times New Roman" w:hAnsi="Times New Roman" w:cs="Times New Roman"/>
                <w:sz w:val="18"/>
                <w:szCs w:val="18"/>
              </w:rPr>
              <w:t>Поведение при угрозе их приближения.</w:t>
            </w:r>
          </w:p>
          <w:p w:rsidR="0061116B" w:rsidRPr="0061116B" w:rsidRDefault="0061116B" w:rsidP="0061116B">
            <w:pPr>
              <w:spacing w:after="0"/>
              <w:ind w:left="5" w:right="129"/>
              <w:rPr>
                <w:rFonts w:ascii="Times New Roman" w:hAnsi="Times New Roman" w:cs="Times New Roman"/>
                <w:sz w:val="18"/>
                <w:szCs w:val="18"/>
              </w:rPr>
            </w:pPr>
            <w:r w:rsidRPr="0061116B">
              <w:rPr>
                <w:rFonts w:ascii="Times New Roman" w:hAnsi="Times New Roman" w:cs="Times New Roman"/>
                <w:sz w:val="18"/>
                <w:szCs w:val="18"/>
              </w:rPr>
              <w:t>Причины возникновения наводнений. Меры по предупреждению последствий наводнений. Эвакуация перед наводнением и во время его. Действия перед наводнением и при наводнении.</w:t>
            </w:r>
          </w:p>
          <w:p w:rsidR="0061116B" w:rsidRPr="0061116B" w:rsidRDefault="0061116B" w:rsidP="0061116B">
            <w:pPr>
              <w:spacing w:after="0"/>
              <w:ind w:left="5" w:right="129"/>
              <w:rPr>
                <w:rFonts w:ascii="Times New Roman" w:hAnsi="Times New Roman" w:cs="Times New Roman"/>
                <w:sz w:val="18"/>
                <w:szCs w:val="18"/>
              </w:rPr>
            </w:pPr>
            <w:r w:rsidRPr="0061116B">
              <w:rPr>
                <w:rFonts w:ascii="Times New Roman" w:hAnsi="Times New Roman" w:cs="Times New Roman"/>
                <w:sz w:val="18"/>
                <w:szCs w:val="18"/>
              </w:rPr>
              <w:t>Природные пожары, их причины.  Виды лесных пожаров. Действия при лесном пожаре.</w:t>
            </w:r>
          </w:p>
          <w:p w:rsidR="0061116B" w:rsidRPr="00B017C9" w:rsidRDefault="0061116B" w:rsidP="0061116B">
            <w:pPr>
              <w:spacing w:after="0"/>
              <w:ind w:left="5" w:right="129"/>
              <w:rPr>
                <w:rFonts w:ascii="Times New Roman" w:eastAsia="Times New Roman" w:hAnsi="Times New Roman" w:cs="Times New Roman"/>
                <w:color w:val="333333"/>
                <w:sz w:val="18"/>
                <w:szCs w:val="18"/>
                <w:lang w:eastAsia="ru-RU"/>
              </w:rPr>
            </w:pPr>
            <w:r w:rsidRPr="0061116B">
              <w:rPr>
                <w:rFonts w:ascii="Times New Roman" w:hAnsi="Times New Roman" w:cs="Times New Roman"/>
                <w:sz w:val="18"/>
                <w:szCs w:val="18"/>
              </w:rPr>
              <w:t>Причины и виды техногенных ЧС. Аварии на коммунальных системах жизнеобеспечения. Аварии с утечкой химических и радиоактивных веществ. Аварии на гидродинамических объектах. Правила поведения при авариях различного вида</w:t>
            </w:r>
            <w:r>
              <w:rPr>
                <w:rFonts w:ascii="Times New Roman" w:hAnsi="Times New Roman" w:cs="Times New Roman"/>
                <w:sz w:val="18"/>
                <w:szCs w:val="18"/>
              </w:rPr>
              <w:t>.</w:t>
            </w:r>
          </w:p>
        </w:tc>
        <w:tc>
          <w:tcPr>
            <w:tcW w:w="2926" w:type="dxa"/>
            <w:vMerge w:val="restart"/>
          </w:tcPr>
          <w:p w:rsidR="0061116B" w:rsidRDefault="0061116B" w:rsidP="0061116B">
            <w:pPr>
              <w:spacing w:after="0"/>
              <w:ind w:right="699"/>
              <w:rPr>
                <w:rFonts w:ascii="Times New Roman" w:hAnsi="Times New Roman" w:cs="Times New Roman"/>
                <w:sz w:val="18"/>
                <w:szCs w:val="18"/>
              </w:rPr>
            </w:pPr>
          </w:p>
          <w:p w:rsidR="0061116B" w:rsidRPr="0061116B" w:rsidRDefault="0061116B" w:rsidP="008D1F89">
            <w:pPr>
              <w:tabs>
                <w:tab w:val="left" w:pos="2734"/>
              </w:tabs>
              <w:spacing w:after="0"/>
              <w:ind w:left="41" w:right="117"/>
              <w:rPr>
                <w:rFonts w:ascii="Times New Roman" w:hAnsi="Times New Roman" w:cs="Times New Roman"/>
                <w:sz w:val="18"/>
                <w:szCs w:val="18"/>
              </w:rPr>
            </w:pPr>
            <w:r>
              <w:rPr>
                <w:rFonts w:ascii="Times New Roman" w:hAnsi="Times New Roman" w:cs="Times New Roman"/>
                <w:sz w:val="18"/>
                <w:szCs w:val="18"/>
              </w:rPr>
              <w:t xml:space="preserve">Аналитическая деятельность: </w:t>
            </w:r>
            <w:r w:rsidRPr="0061116B">
              <w:rPr>
                <w:rFonts w:ascii="Times New Roman" w:hAnsi="Times New Roman" w:cs="Times New Roman"/>
                <w:sz w:val="18"/>
                <w:szCs w:val="18"/>
              </w:rPr>
              <w:t>представление текстовой информации в виде схемы; определение логики</w:t>
            </w:r>
            <w:r>
              <w:rPr>
                <w:rFonts w:ascii="Times New Roman" w:hAnsi="Times New Roman" w:cs="Times New Roman"/>
                <w:sz w:val="18"/>
                <w:szCs w:val="18"/>
              </w:rPr>
              <w:t xml:space="preserve"> построения системы оповещения; </w:t>
            </w:r>
            <w:r w:rsidRPr="0061116B">
              <w:rPr>
                <w:rFonts w:ascii="Times New Roman" w:hAnsi="Times New Roman" w:cs="Times New Roman"/>
                <w:sz w:val="18"/>
                <w:szCs w:val="18"/>
              </w:rPr>
              <w:lastRenderedPageBreak/>
              <w:t xml:space="preserve">классификация ЧС, конструирование выводов и умозаключений. Интеллектуальная </w:t>
            </w:r>
            <w:proofErr w:type="spellStart"/>
            <w:r w:rsidRPr="0061116B">
              <w:rPr>
                <w:rFonts w:ascii="Times New Roman" w:hAnsi="Times New Roman" w:cs="Times New Roman"/>
                <w:sz w:val="18"/>
                <w:szCs w:val="18"/>
              </w:rPr>
              <w:t>деятельность:анализ</w:t>
            </w:r>
            <w:proofErr w:type="spellEnd"/>
            <w:r w:rsidRPr="0061116B">
              <w:rPr>
                <w:rFonts w:ascii="Times New Roman" w:hAnsi="Times New Roman" w:cs="Times New Roman"/>
                <w:sz w:val="18"/>
                <w:szCs w:val="18"/>
              </w:rPr>
              <w:t xml:space="preserve"> информации, представленной в тексте учебника и рассказе-объяснении </w:t>
            </w:r>
            <w:proofErr w:type="spellStart"/>
            <w:r w:rsidRPr="0061116B">
              <w:rPr>
                <w:rFonts w:ascii="Times New Roman" w:hAnsi="Times New Roman" w:cs="Times New Roman"/>
                <w:sz w:val="18"/>
                <w:szCs w:val="18"/>
              </w:rPr>
              <w:t>учителя.Коммуникативнаядеятельность</w:t>
            </w:r>
            <w:proofErr w:type="spellEnd"/>
            <w:r w:rsidRPr="0061116B">
              <w:rPr>
                <w:rFonts w:ascii="Times New Roman" w:hAnsi="Times New Roman" w:cs="Times New Roman"/>
                <w:sz w:val="18"/>
                <w:szCs w:val="18"/>
              </w:rPr>
              <w:t xml:space="preserve">: характеристика ЧС различного вида; составление сообщения о какой-нибудь ЧС; составление характеристик балльной шкалы землетрясений. Совместная деятельность: правила взаимодействия; объективная оценка полученного результата. Работа с информацией в Интернете: отбор, анализ, адекватное использование. Практическая </w:t>
            </w:r>
            <w:proofErr w:type="spellStart"/>
            <w:r w:rsidRPr="0061116B">
              <w:rPr>
                <w:rFonts w:ascii="Times New Roman" w:hAnsi="Times New Roman" w:cs="Times New Roman"/>
                <w:sz w:val="18"/>
                <w:szCs w:val="18"/>
              </w:rPr>
              <w:t>деятельность:создание</w:t>
            </w:r>
            <w:proofErr w:type="spellEnd"/>
            <w:r w:rsidRPr="0061116B">
              <w:rPr>
                <w:rFonts w:ascii="Times New Roman" w:hAnsi="Times New Roman" w:cs="Times New Roman"/>
                <w:sz w:val="18"/>
                <w:szCs w:val="18"/>
              </w:rPr>
              <w:t xml:space="preserve"> памятки (инструкции) «Как вести себя во время землетрясения»; создание текста-репортажа «С места событий», составление рассказа по картине. Составление инструкции «Поведение при сходе селя, лавины, оползня».Коммуникативная деятельность: составление характеристики понятия «наводнение»; построение вопросов и ответов. </w:t>
            </w:r>
            <w:proofErr w:type="spellStart"/>
            <w:r w:rsidRPr="0061116B">
              <w:rPr>
                <w:rFonts w:ascii="Times New Roman" w:hAnsi="Times New Roman" w:cs="Times New Roman"/>
                <w:sz w:val="18"/>
                <w:szCs w:val="18"/>
              </w:rPr>
              <w:t>Аналитическаядеятельность</w:t>
            </w:r>
            <w:proofErr w:type="spellEnd"/>
            <w:r w:rsidRPr="0061116B">
              <w:rPr>
                <w:rFonts w:ascii="Times New Roman" w:hAnsi="Times New Roman" w:cs="Times New Roman"/>
                <w:sz w:val="18"/>
                <w:szCs w:val="18"/>
              </w:rPr>
              <w:t xml:space="preserve">: дополнение рассказа-объяснения учителя (по тексту учебника). Практическая </w:t>
            </w:r>
            <w:proofErr w:type="spellStart"/>
            <w:r w:rsidRPr="0061116B">
              <w:rPr>
                <w:rFonts w:ascii="Times New Roman" w:hAnsi="Times New Roman" w:cs="Times New Roman"/>
                <w:sz w:val="18"/>
                <w:szCs w:val="18"/>
              </w:rPr>
              <w:t>деятельностьдействий</w:t>
            </w:r>
            <w:proofErr w:type="spellEnd"/>
            <w:r w:rsidRPr="0061116B">
              <w:rPr>
                <w:rFonts w:ascii="Times New Roman" w:hAnsi="Times New Roman" w:cs="Times New Roman"/>
                <w:sz w:val="18"/>
                <w:szCs w:val="18"/>
              </w:rPr>
              <w:t xml:space="preserve"> при наводнении.</w:t>
            </w:r>
          </w:p>
          <w:p w:rsidR="0061116B" w:rsidRPr="00B017C9" w:rsidRDefault="0061116B" w:rsidP="008D1F89">
            <w:pPr>
              <w:tabs>
                <w:tab w:val="left" w:pos="2734"/>
              </w:tabs>
              <w:spacing w:after="0"/>
              <w:ind w:right="117"/>
              <w:rPr>
                <w:rFonts w:ascii="Times New Roman" w:eastAsia="Times New Roman" w:hAnsi="Times New Roman" w:cs="Times New Roman"/>
                <w:color w:val="333333"/>
                <w:sz w:val="18"/>
                <w:szCs w:val="18"/>
                <w:lang w:eastAsia="ru-RU"/>
              </w:rPr>
            </w:pPr>
            <w:r w:rsidRPr="0061116B">
              <w:rPr>
                <w:rFonts w:ascii="Times New Roman" w:hAnsi="Times New Roman" w:cs="Times New Roman"/>
                <w:sz w:val="18"/>
                <w:szCs w:val="18"/>
              </w:rPr>
              <w:t xml:space="preserve">Аналитическая деятельность: чтение информации, представленной в иллюстрациях и пиктограммах, оценка информации из рассказа-объяснения учителя; разрешение проблемной ситуации. </w:t>
            </w:r>
            <w:proofErr w:type="spellStart"/>
            <w:r w:rsidRPr="0061116B">
              <w:rPr>
                <w:rFonts w:ascii="Times New Roman" w:hAnsi="Times New Roman" w:cs="Times New Roman"/>
                <w:sz w:val="18"/>
                <w:szCs w:val="18"/>
              </w:rPr>
              <w:t>Коммуникативнаядеятельность</w:t>
            </w:r>
            <w:proofErr w:type="spellEnd"/>
            <w:r w:rsidRPr="0061116B">
              <w:rPr>
                <w:rFonts w:ascii="Times New Roman" w:hAnsi="Times New Roman" w:cs="Times New Roman"/>
                <w:sz w:val="18"/>
                <w:szCs w:val="18"/>
              </w:rPr>
              <w:t xml:space="preserve">: составление памятки «Поведение при обнаружении очага пожара». Коммуникативная деятельность: </w:t>
            </w:r>
            <w:r w:rsidRPr="0061116B">
              <w:rPr>
                <w:rFonts w:ascii="Times New Roman" w:hAnsi="Times New Roman" w:cs="Times New Roman"/>
                <w:sz w:val="18"/>
                <w:szCs w:val="18"/>
              </w:rPr>
              <w:lastRenderedPageBreak/>
              <w:t>конструирование характеристики техногенных ЧС и их причин. Практическая деятельность: составление плана местности с учётом гидродинамических объектов</w:t>
            </w: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lastRenderedPageBreak/>
              <w:t>текущий</w:t>
            </w:r>
          </w:p>
        </w:tc>
        <w:tc>
          <w:tcPr>
            <w:tcW w:w="1129" w:type="dxa"/>
          </w:tcPr>
          <w:p w:rsidR="0061116B" w:rsidRPr="0014775B" w:rsidRDefault="006111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w:t>
            </w:r>
            <w:r w:rsidR="00F6123C">
              <w:rPr>
                <w:rFonts w:ascii="Times New Roman" w:eastAsia="Times New Roman" w:hAnsi="Times New Roman" w:cs="Times New Roman"/>
                <w:color w:val="333333"/>
                <w:sz w:val="18"/>
                <w:szCs w:val="18"/>
                <w:lang w:eastAsia="ru-RU"/>
              </w:rPr>
              <w:t>202-205</w:t>
            </w:r>
          </w:p>
        </w:tc>
        <w:tc>
          <w:tcPr>
            <w:tcW w:w="1134"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914"/>
        </w:trPr>
        <w:tc>
          <w:tcPr>
            <w:tcW w:w="675" w:type="dxa"/>
            <w:gridSpan w:val="2"/>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10.</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Система оповещения. Общие правила эвакуации.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61116B" w:rsidRPr="0030518D" w:rsidRDefault="0061116B" w:rsidP="0061116B">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61116B" w:rsidRPr="0030518D" w:rsidRDefault="0061116B" w:rsidP="0061116B">
            <w:pPr>
              <w:spacing w:after="0"/>
              <w:ind w:right="699"/>
              <w:rPr>
                <w:rFonts w:ascii="Times New Roman" w:eastAsia="Times New Roman" w:hAnsi="Times New Roman" w:cs="Times New Roman"/>
                <w:color w:val="333333"/>
                <w:sz w:val="20"/>
                <w:szCs w:val="20"/>
                <w:lang w:eastAsia="ru-RU"/>
              </w:rPr>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6111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w:t>
            </w:r>
            <w:r w:rsidR="00F6123C">
              <w:rPr>
                <w:rFonts w:ascii="Times New Roman" w:eastAsia="Times New Roman" w:hAnsi="Times New Roman" w:cs="Times New Roman"/>
                <w:color w:val="333333"/>
                <w:sz w:val="18"/>
                <w:szCs w:val="18"/>
                <w:lang w:eastAsia="ru-RU"/>
              </w:rPr>
              <w:t>206</w:t>
            </w:r>
            <w:r w:rsidR="00351F6B">
              <w:rPr>
                <w:rFonts w:ascii="Times New Roman" w:eastAsia="Times New Roman" w:hAnsi="Times New Roman" w:cs="Times New Roman"/>
                <w:color w:val="333333"/>
                <w:sz w:val="18"/>
                <w:szCs w:val="18"/>
                <w:lang w:eastAsia="ru-RU"/>
              </w:rPr>
              <w:t>-209</w:t>
            </w:r>
          </w:p>
        </w:tc>
        <w:tc>
          <w:tcPr>
            <w:tcW w:w="1134"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844"/>
        </w:trPr>
        <w:tc>
          <w:tcPr>
            <w:tcW w:w="675" w:type="dxa"/>
            <w:gridSpan w:val="2"/>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11.</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Что такое землетрясение, его признаки. Правила поведения во время землетрясения.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61116B" w:rsidRPr="0030518D" w:rsidRDefault="0061116B" w:rsidP="0061116B">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61116B" w:rsidRPr="001D0C76" w:rsidRDefault="0061116B" w:rsidP="0061116B">
            <w:pPr>
              <w:spacing w:after="0"/>
              <w:ind w:right="699"/>
              <w:rPr>
                <w:rFonts w:ascii="Times New Roman" w:eastAsia="Times New Roman" w:hAnsi="Times New Roman" w:cs="Times New Roman"/>
                <w:color w:val="333333"/>
                <w:sz w:val="20"/>
                <w:szCs w:val="20"/>
              </w:rPr>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F6123C" w:rsidP="008D1F89">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Стр.2</w:t>
            </w:r>
            <w:r w:rsidR="00351F6B">
              <w:rPr>
                <w:rFonts w:ascii="Times New Roman" w:eastAsia="Times New Roman" w:hAnsi="Times New Roman" w:cs="Times New Roman"/>
                <w:color w:val="333333"/>
                <w:sz w:val="18"/>
                <w:szCs w:val="18"/>
                <w:lang w:eastAsia="ru-RU"/>
              </w:rPr>
              <w:t>10</w:t>
            </w:r>
          </w:p>
        </w:tc>
        <w:tc>
          <w:tcPr>
            <w:tcW w:w="1134"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685"/>
        </w:trPr>
        <w:tc>
          <w:tcPr>
            <w:tcW w:w="675" w:type="dxa"/>
            <w:gridSpan w:val="2"/>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12.</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Извержение вулкана. Поведение во время извержения вулкана.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61116B" w:rsidRPr="0030518D" w:rsidRDefault="0061116B" w:rsidP="0061116B">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61116B" w:rsidRDefault="0061116B" w:rsidP="0061116B">
            <w:pPr>
              <w:spacing w:after="0"/>
              <w:ind w:right="699"/>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6111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214</w:t>
            </w:r>
          </w:p>
        </w:tc>
        <w:tc>
          <w:tcPr>
            <w:tcW w:w="1134"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838"/>
        </w:trPr>
        <w:tc>
          <w:tcPr>
            <w:tcW w:w="675" w:type="dxa"/>
            <w:gridSpan w:val="2"/>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13.</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Что такое сели и оползни. Поведение при угрозе схода селей, снежных лавин и оползней.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61116B" w:rsidRPr="0030518D" w:rsidRDefault="0061116B" w:rsidP="0061116B">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61116B" w:rsidRPr="0030518D" w:rsidRDefault="0061116B" w:rsidP="0061116B">
            <w:pPr>
              <w:spacing w:after="0"/>
              <w:ind w:right="699"/>
              <w:rPr>
                <w:rFonts w:ascii="Times New Roman" w:eastAsia="Times New Roman" w:hAnsi="Times New Roman" w:cs="Times New Roman"/>
                <w:color w:val="333333"/>
                <w:sz w:val="20"/>
                <w:szCs w:val="20"/>
                <w:lang w:eastAsia="ru-RU"/>
              </w:rPr>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351F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Стр.216</w:t>
            </w:r>
          </w:p>
        </w:tc>
        <w:tc>
          <w:tcPr>
            <w:tcW w:w="1134"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770"/>
        </w:trPr>
        <w:tc>
          <w:tcPr>
            <w:tcW w:w="675" w:type="dxa"/>
            <w:gridSpan w:val="2"/>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14.</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Ураганы, бури, смерчи, цунами, чем они опасны. Поведение при угрозе их приближения.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61116B" w:rsidRPr="00C87685" w:rsidRDefault="0061116B" w:rsidP="0061116B">
            <w:pPr>
              <w:spacing w:after="0"/>
              <w:ind w:left="5" w:right="129"/>
              <w:rPr>
                <w:rFonts w:ascii="Times New Roman" w:hAnsi="Times New Roman" w:cs="Times New Roman"/>
                <w:sz w:val="20"/>
                <w:szCs w:val="20"/>
              </w:rPr>
            </w:pPr>
          </w:p>
        </w:tc>
        <w:tc>
          <w:tcPr>
            <w:tcW w:w="2926" w:type="dxa"/>
            <w:vMerge/>
          </w:tcPr>
          <w:p w:rsidR="0061116B" w:rsidRDefault="0061116B" w:rsidP="0061116B">
            <w:pPr>
              <w:spacing w:after="0"/>
              <w:ind w:right="699"/>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6111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219-222</w:t>
            </w:r>
          </w:p>
        </w:tc>
        <w:tc>
          <w:tcPr>
            <w:tcW w:w="1134"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898"/>
        </w:trPr>
        <w:tc>
          <w:tcPr>
            <w:tcW w:w="675" w:type="dxa"/>
            <w:gridSpan w:val="2"/>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15.</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Причины возникновения наводнений. Действия перед наводнением и при наводнении.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1</w:t>
            </w:r>
          </w:p>
        </w:tc>
        <w:tc>
          <w:tcPr>
            <w:tcW w:w="2976" w:type="dxa"/>
            <w:vMerge/>
          </w:tcPr>
          <w:p w:rsidR="0061116B" w:rsidRPr="00C87685" w:rsidRDefault="0061116B" w:rsidP="0061116B">
            <w:pPr>
              <w:spacing w:after="0"/>
              <w:ind w:left="5" w:right="129"/>
              <w:rPr>
                <w:rFonts w:ascii="Times New Roman" w:hAnsi="Times New Roman" w:cs="Times New Roman"/>
                <w:sz w:val="20"/>
                <w:szCs w:val="20"/>
              </w:rPr>
            </w:pPr>
          </w:p>
        </w:tc>
        <w:tc>
          <w:tcPr>
            <w:tcW w:w="2926" w:type="dxa"/>
            <w:vMerge/>
          </w:tcPr>
          <w:p w:rsidR="0061116B" w:rsidRDefault="0061116B" w:rsidP="0061116B">
            <w:pPr>
              <w:spacing w:after="0"/>
              <w:ind w:right="699"/>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6111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223-226</w:t>
            </w:r>
          </w:p>
        </w:tc>
        <w:tc>
          <w:tcPr>
            <w:tcW w:w="1134"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990"/>
        </w:trPr>
        <w:tc>
          <w:tcPr>
            <w:tcW w:w="675" w:type="dxa"/>
            <w:gridSpan w:val="2"/>
          </w:tcPr>
          <w:p w:rsidR="0061116B"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16.</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Природные пожары, их причины.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61116B" w:rsidRPr="0030518D" w:rsidRDefault="0061116B" w:rsidP="0061116B">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61116B" w:rsidRDefault="0061116B" w:rsidP="0061116B">
            <w:pPr>
              <w:spacing w:after="0"/>
              <w:ind w:right="699"/>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351F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Стр.227-229</w:t>
            </w:r>
          </w:p>
        </w:tc>
        <w:tc>
          <w:tcPr>
            <w:tcW w:w="1134" w:type="dxa"/>
            <w:vAlign w:val="center"/>
          </w:tcPr>
          <w:p w:rsidR="0061116B"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986"/>
        </w:trPr>
        <w:tc>
          <w:tcPr>
            <w:tcW w:w="675" w:type="dxa"/>
            <w:gridSpan w:val="2"/>
          </w:tcPr>
          <w:p w:rsidR="0061116B"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17.</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Виды лесных пожаров. Действия при лесном пожаре.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Pr>
          <w:p w:rsidR="0061116B" w:rsidRPr="0030518D" w:rsidRDefault="0061116B" w:rsidP="0061116B">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61116B" w:rsidRDefault="0061116B" w:rsidP="0061116B">
            <w:pPr>
              <w:spacing w:after="0"/>
              <w:ind w:right="699"/>
            </w:pPr>
          </w:p>
        </w:tc>
        <w:tc>
          <w:tcPr>
            <w:tcW w:w="1332" w:type="dxa"/>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r w:rsidRPr="00796682">
              <w:rPr>
                <w:rFonts w:ascii="Times New Roman" w:eastAsia="Times New Roman" w:hAnsi="Times New Roman" w:cs="Times New Roman"/>
                <w:color w:val="333333"/>
                <w:lang w:eastAsia="ru-RU"/>
              </w:rPr>
              <w:t>текущий</w:t>
            </w:r>
          </w:p>
        </w:tc>
        <w:tc>
          <w:tcPr>
            <w:tcW w:w="1129" w:type="dxa"/>
          </w:tcPr>
          <w:p w:rsidR="0061116B" w:rsidRPr="0014775B" w:rsidRDefault="00351F6B" w:rsidP="008D1F89">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Стр.230</w:t>
            </w:r>
          </w:p>
        </w:tc>
        <w:tc>
          <w:tcPr>
            <w:tcW w:w="1134" w:type="dxa"/>
            <w:vAlign w:val="center"/>
          </w:tcPr>
          <w:p w:rsidR="0061116B"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61116B">
        <w:trPr>
          <w:trHeight w:val="986"/>
        </w:trPr>
        <w:tc>
          <w:tcPr>
            <w:tcW w:w="675" w:type="dxa"/>
            <w:gridSpan w:val="2"/>
          </w:tcPr>
          <w:p w:rsidR="0061116B"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18.</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Обобщающее повторение. </w:t>
            </w:r>
          </w:p>
        </w:tc>
        <w:tc>
          <w:tcPr>
            <w:tcW w:w="851" w:type="dxa"/>
          </w:tcPr>
          <w:p w:rsidR="0061116B" w:rsidRDefault="0061116B" w:rsidP="0061116B">
            <w:r w:rsidRPr="00E35911">
              <w:t>1</w:t>
            </w:r>
          </w:p>
        </w:tc>
        <w:tc>
          <w:tcPr>
            <w:tcW w:w="2976" w:type="dxa"/>
            <w:vMerge/>
          </w:tcPr>
          <w:p w:rsidR="0061116B" w:rsidRPr="0030518D" w:rsidRDefault="0061116B" w:rsidP="0061116B">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61116B" w:rsidRDefault="0061116B" w:rsidP="0061116B">
            <w:pPr>
              <w:spacing w:after="0"/>
              <w:ind w:right="699"/>
            </w:pPr>
          </w:p>
        </w:tc>
        <w:tc>
          <w:tcPr>
            <w:tcW w:w="1332" w:type="dxa"/>
          </w:tcPr>
          <w:p w:rsidR="0061116B" w:rsidRPr="008D1F89" w:rsidRDefault="008D1F89" w:rsidP="0061116B">
            <w:pPr>
              <w:spacing w:before="245" w:after="0" w:line="240" w:lineRule="auto"/>
              <w:ind w:left="14"/>
              <w:jc w:val="center"/>
              <w:rPr>
                <w:rFonts w:ascii="Times New Roman" w:eastAsia="Times New Roman" w:hAnsi="Times New Roman" w:cs="Times New Roman"/>
                <w:color w:val="333333"/>
                <w:sz w:val="20"/>
                <w:szCs w:val="20"/>
                <w:lang w:eastAsia="ru-RU"/>
              </w:rPr>
            </w:pPr>
            <w:r w:rsidRPr="008D1F89">
              <w:rPr>
                <w:rFonts w:ascii="Times New Roman" w:eastAsia="Times New Roman" w:hAnsi="Times New Roman" w:cs="Times New Roman"/>
                <w:color w:val="333333"/>
                <w:sz w:val="20"/>
                <w:szCs w:val="20"/>
                <w:lang w:eastAsia="ru-RU"/>
              </w:rPr>
              <w:t>Проверочная работа</w:t>
            </w:r>
          </w:p>
        </w:tc>
        <w:tc>
          <w:tcPr>
            <w:tcW w:w="1129" w:type="dxa"/>
          </w:tcPr>
          <w:p w:rsidR="0061116B" w:rsidRPr="0014775B" w:rsidRDefault="008D1F89" w:rsidP="008D1F89">
            <w:pPr>
              <w:spacing w:before="245" w:after="0" w:line="240" w:lineRule="auto"/>
              <w:ind w:left="14"/>
              <w:jc w:val="center"/>
              <w:rPr>
                <w:rFonts w:ascii="Times New Roman" w:eastAsia="Times New Roman" w:hAnsi="Times New Roman" w:cs="Times New Roman"/>
                <w:color w:val="333333"/>
                <w:sz w:val="18"/>
                <w:szCs w:val="18"/>
                <w:lang w:eastAsia="ru-RU"/>
              </w:rPr>
            </w:pPr>
            <w:r w:rsidRPr="008D1F89">
              <w:rPr>
                <w:rFonts w:ascii="Times New Roman" w:eastAsia="Times New Roman" w:hAnsi="Times New Roman" w:cs="Times New Roman"/>
                <w:color w:val="333333"/>
                <w:sz w:val="18"/>
                <w:szCs w:val="18"/>
                <w:lang w:eastAsia="ru-RU"/>
              </w:rPr>
              <w:t>Стр.204-2</w:t>
            </w:r>
            <w:r w:rsidR="00351F6B">
              <w:rPr>
                <w:rFonts w:ascii="Times New Roman" w:eastAsia="Times New Roman" w:hAnsi="Times New Roman" w:cs="Times New Roman"/>
                <w:color w:val="333333"/>
                <w:sz w:val="18"/>
                <w:szCs w:val="18"/>
                <w:lang w:eastAsia="ru-RU"/>
              </w:rPr>
              <w:t>30</w:t>
            </w:r>
          </w:p>
        </w:tc>
        <w:tc>
          <w:tcPr>
            <w:tcW w:w="1134" w:type="dxa"/>
            <w:vAlign w:val="center"/>
          </w:tcPr>
          <w:p w:rsidR="0061116B"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8D1F89" w:rsidRPr="000934F9" w:rsidTr="00A76327">
        <w:trPr>
          <w:trHeight w:val="1264"/>
        </w:trPr>
        <w:tc>
          <w:tcPr>
            <w:tcW w:w="675" w:type="dxa"/>
            <w:gridSpan w:val="2"/>
          </w:tcPr>
          <w:p w:rsidR="008D1F89" w:rsidRDefault="008D1F89" w:rsidP="008D1F89">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19.</w:t>
            </w:r>
          </w:p>
        </w:tc>
        <w:tc>
          <w:tcPr>
            <w:tcW w:w="3544" w:type="dxa"/>
            <w:tcBorders>
              <w:top w:val="single" w:sz="4" w:space="0" w:color="000000"/>
              <w:left w:val="single" w:sz="4" w:space="0" w:color="000000"/>
              <w:bottom w:val="single" w:sz="4" w:space="0" w:color="000000"/>
              <w:right w:val="single" w:sz="4" w:space="0" w:color="000000"/>
            </w:tcBorders>
          </w:tcPr>
          <w:p w:rsidR="008D1F89" w:rsidRPr="0061116B" w:rsidRDefault="008D1F89" w:rsidP="008D1F89">
            <w:pPr>
              <w:spacing w:after="0"/>
              <w:rPr>
                <w:rFonts w:ascii="Times New Roman" w:hAnsi="Times New Roman" w:cs="Times New Roman"/>
              </w:rPr>
            </w:pPr>
            <w:r w:rsidRPr="0061116B">
              <w:rPr>
                <w:rFonts w:ascii="Times New Roman" w:hAnsi="Times New Roman" w:cs="Times New Roman"/>
              </w:rPr>
              <w:t xml:space="preserve">Причины и виды техногенных ЧС.  </w:t>
            </w:r>
          </w:p>
        </w:tc>
        <w:tc>
          <w:tcPr>
            <w:tcW w:w="851" w:type="dxa"/>
          </w:tcPr>
          <w:p w:rsidR="008D1F89" w:rsidRDefault="008D1F89" w:rsidP="008D1F89">
            <w:r w:rsidRPr="00E35911">
              <w:t>1</w:t>
            </w:r>
          </w:p>
        </w:tc>
        <w:tc>
          <w:tcPr>
            <w:tcW w:w="2976" w:type="dxa"/>
            <w:vMerge/>
          </w:tcPr>
          <w:p w:rsidR="008D1F89" w:rsidRPr="0030518D" w:rsidRDefault="008D1F89" w:rsidP="008D1F89">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8D1F89" w:rsidRDefault="008D1F89" w:rsidP="008D1F89">
            <w:pPr>
              <w:spacing w:after="0"/>
              <w:ind w:right="699"/>
            </w:pPr>
          </w:p>
        </w:tc>
        <w:tc>
          <w:tcPr>
            <w:tcW w:w="1332" w:type="dxa"/>
          </w:tcPr>
          <w:p w:rsidR="008D1F89" w:rsidRDefault="008D1F89" w:rsidP="008D1F89">
            <w:r w:rsidRPr="00681AA5">
              <w:rPr>
                <w:rFonts w:ascii="Times New Roman" w:eastAsia="Times New Roman" w:hAnsi="Times New Roman" w:cs="Times New Roman"/>
                <w:color w:val="333333"/>
                <w:lang w:eastAsia="ru-RU"/>
              </w:rPr>
              <w:t>текущий</w:t>
            </w:r>
          </w:p>
        </w:tc>
        <w:tc>
          <w:tcPr>
            <w:tcW w:w="1129" w:type="dxa"/>
          </w:tcPr>
          <w:p w:rsidR="008D1F89" w:rsidRDefault="008D1F89" w:rsidP="00F863D0">
            <w:r w:rsidRPr="00F172F8">
              <w:rPr>
                <w:rFonts w:ascii="Times New Roman" w:eastAsia="Times New Roman" w:hAnsi="Times New Roman" w:cs="Times New Roman"/>
                <w:color w:val="333333"/>
                <w:sz w:val="18"/>
                <w:szCs w:val="18"/>
                <w:lang w:eastAsia="ru-RU"/>
              </w:rPr>
              <w:t>Стр.23</w:t>
            </w:r>
            <w:r>
              <w:rPr>
                <w:rFonts w:ascii="Times New Roman" w:eastAsia="Times New Roman" w:hAnsi="Times New Roman" w:cs="Times New Roman"/>
                <w:color w:val="333333"/>
                <w:sz w:val="18"/>
                <w:szCs w:val="18"/>
                <w:lang w:eastAsia="ru-RU"/>
              </w:rPr>
              <w:t>3</w:t>
            </w:r>
            <w:r w:rsidRPr="00F172F8">
              <w:rPr>
                <w:rFonts w:ascii="Times New Roman" w:eastAsia="Times New Roman" w:hAnsi="Times New Roman" w:cs="Times New Roman"/>
                <w:color w:val="333333"/>
                <w:sz w:val="18"/>
                <w:szCs w:val="18"/>
                <w:lang w:eastAsia="ru-RU"/>
              </w:rPr>
              <w:t>-23</w:t>
            </w:r>
            <w:r w:rsidR="00F863D0">
              <w:rPr>
                <w:rFonts w:ascii="Times New Roman" w:eastAsia="Times New Roman" w:hAnsi="Times New Roman" w:cs="Times New Roman"/>
                <w:color w:val="333333"/>
                <w:sz w:val="18"/>
                <w:szCs w:val="18"/>
                <w:lang w:eastAsia="ru-RU"/>
              </w:rPr>
              <w:t>8</w:t>
            </w:r>
          </w:p>
        </w:tc>
        <w:tc>
          <w:tcPr>
            <w:tcW w:w="1134" w:type="dxa"/>
            <w:vAlign w:val="center"/>
          </w:tcPr>
          <w:p w:rsidR="008D1F89"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8D1F89" w:rsidRPr="00796682"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r>
      <w:tr w:rsidR="008D1F89" w:rsidRPr="000934F9" w:rsidTr="00A76327">
        <w:trPr>
          <w:trHeight w:val="1267"/>
        </w:trPr>
        <w:tc>
          <w:tcPr>
            <w:tcW w:w="675" w:type="dxa"/>
            <w:gridSpan w:val="2"/>
          </w:tcPr>
          <w:p w:rsidR="008D1F89" w:rsidRDefault="008D1F89" w:rsidP="008D1F89">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20.</w:t>
            </w:r>
          </w:p>
        </w:tc>
        <w:tc>
          <w:tcPr>
            <w:tcW w:w="3544" w:type="dxa"/>
            <w:tcBorders>
              <w:top w:val="single" w:sz="4" w:space="0" w:color="000000"/>
              <w:left w:val="single" w:sz="4" w:space="0" w:color="000000"/>
              <w:bottom w:val="single" w:sz="4" w:space="0" w:color="000000"/>
              <w:right w:val="single" w:sz="4" w:space="0" w:color="000000"/>
            </w:tcBorders>
          </w:tcPr>
          <w:p w:rsidR="008D1F89" w:rsidRPr="0061116B" w:rsidRDefault="008D1F89" w:rsidP="008D1F89">
            <w:pPr>
              <w:spacing w:after="0"/>
              <w:rPr>
                <w:rFonts w:ascii="Times New Roman" w:hAnsi="Times New Roman" w:cs="Times New Roman"/>
              </w:rPr>
            </w:pPr>
            <w:r w:rsidRPr="0061116B">
              <w:rPr>
                <w:rFonts w:ascii="Times New Roman" w:hAnsi="Times New Roman" w:cs="Times New Roman"/>
              </w:rPr>
              <w:t xml:space="preserve">Аварии на коммунальных системах жизнеобеспечения.  </w:t>
            </w:r>
          </w:p>
        </w:tc>
        <w:tc>
          <w:tcPr>
            <w:tcW w:w="851" w:type="dxa"/>
          </w:tcPr>
          <w:p w:rsidR="008D1F89" w:rsidRDefault="008D1F89" w:rsidP="008D1F89">
            <w:r w:rsidRPr="00E35911">
              <w:t>1</w:t>
            </w:r>
          </w:p>
        </w:tc>
        <w:tc>
          <w:tcPr>
            <w:tcW w:w="2976" w:type="dxa"/>
            <w:vMerge/>
          </w:tcPr>
          <w:p w:rsidR="008D1F89" w:rsidRPr="0030518D" w:rsidRDefault="008D1F89" w:rsidP="008D1F89">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8D1F89" w:rsidRDefault="008D1F89" w:rsidP="008D1F89">
            <w:pPr>
              <w:spacing w:after="0"/>
              <w:ind w:right="699"/>
            </w:pPr>
          </w:p>
        </w:tc>
        <w:tc>
          <w:tcPr>
            <w:tcW w:w="1332" w:type="dxa"/>
          </w:tcPr>
          <w:p w:rsidR="008D1F89" w:rsidRDefault="008D1F89" w:rsidP="008D1F89">
            <w:r w:rsidRPr="00681AA5">
              <w:rPr>
                <w:rFonts w:ascii="Times New Roman" w:eastAsia="Times New Roman" w:hAnsi="Times New Roman" w:cs="Times New Roman"/>
                <w:color w:val="333333"/>
                <w:lang w:eastAsia="ru-RU"/>
              </w:rPr>
              <w:t>текущий</w:t>
            </w:r>
          </w:p>
        </w:tc>
        <w:tc>
          <w:tcPr>
            <w:tcW w:w="1129" w:type="dxa"/>
          </w:tcPr>
          <w:p w:rsidR="008D1F89" w:rsidRDefault="008D1F89" w:rsidP="00F863D0">
            <w:r w:rsidRPr="00F172F8">
              <w:rPr>
                <w:rFonts w:ascii="Times New Roman" w:eastAsia="Times New Roman" w:hAnsi="Times New Roman" w:cs="Times New Roman"/>
                <w:color w:val="333333"/>
                <w:sz w:val="18"/>
                <w:szCs w:val="18"/>
                <w:lang w:eastAsia="ru-RU"/>
              </w:rPr>
              <w:t>Стр.23</w:t>
            </w:r>
            <w:r w:rsidR="00F863D0">
              <w:rPr>
                <w:rFonts w:ascii="Times New Roman" w:eastAsia="Times New Roman" w:hAnsi="Times New Roman" w:cs="Times New Roman"/>
                <w:color w:val="333333"/>
                <w:sz w:val="18"/>
                <w:szCs w:val="18"/>
                <w:lang w:eastAsia="ru-RU"/>
              </w:rPr>
              <w:t>9</w:t>
            </w:r>
          </w:p>
        </w:tc>
        <w:tc>
          <w:tcPr>
            <w:tcW w:w="1134" w:type="dxa"/>
            <w:vAlign w:val="center"/>
          </w:tcPr>
          <w:p w:rsidR="008D1F89"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8D1F89" w:rsidRPr="00796682"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r>
      <w:tr w:rsidR="008D1F89" w:rsidRPr="000934F9" w:rsidTr="00A76327">
        <w:trPr>
          <w:trHeight w:val="1413"/>
        </w:trPr>
        <w:tc>
          <w:tcPr>
            <w:tcW w:w="675" w:type="dxa"/>
            <w:gridSpan w:val="2"/>
          </w:tcPr>
          <w:p w:rsidR="008D1F89" w:rsidRDefault="008D1F89" w:rsidP="008D1F89">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lastRenderedPageBreak/>
              <w:t>21.</w:t>
            </w:r>
          </w:p>
        </w:tc>
        <w:tc>
          <w:tcPr>
            <w:tcW w:w="3544" w:type="dxa"/>
            <w:tcBorders>
              <w:top w:val="single" w:sz="4" w:space="0" w:color="000000"/>
              <w:left w:val="single" w:sz="4" w:space="0" w:color="000000"/>
              <w:bottom w:val="single" w:sz="4" w:space="0" w:color="000000"/>
              <w:right w:val="single" w:sz="4" w:space="0" w:color="000000"/>
            </w:tcBorders>
          </w:tcPr>
          <w:p w:rsidR="008D1F89" w:rsidRPr="0061116B" w:rsidRDefault="008D1F89" w:rsidP="008D1F89">
            <w:pPr>
              <w:spacing w:after="0"/>
              <w:rPr>
                <w:rFonts w:ascii="Times New Roman" w:hAnsi="Times New Roman" w:cs="Times New Roman"/>
              </w:rPr>
            </w:pPr>
            <w:r w:rsidRPr="0061116B">
              <w:rPr>
                <w:rFonts w:ascii="Times New Roman" w:hAnsi="Times New Roman" w:cs="Times New Roman"/>
              </w:rPr>
              <w:t xml:space="preserve">Аварии с утечкой химических и радиоактивных веществ. </w:t>
            </w:r>
          </w:p>
        </w:tc>
        <w:tc>
          <w:tcPr>
            <w:tcW w:w="851" w:type="dxa"/>
          </w:tcPr>
          <w:p w:rsidR="008D1F89" w:rsidRDefault="008D1F89" w:rsidP="008D1F89">
            <w:r w:rsidRPr="00E35911">
              <w:t>1</w:t>
            </w:r>
          </w:p>
        </w:tc>
        <w:tc>
          <w:tcPr>
            <w:tcW w:w="2976" w:type="dxa"/>
            <w:vMerge/>
          </w:tcPr>
          <w:p w:rsidR="008D1F89" w:rsidRPr="0030518D" w:rsidRDefault="008D1F89" w:rsidP="008D1F89">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8D1F89" w:rsidRDefault="008D1F89" w:rsidP="008D1F89">
            <w:pPr>
              <w:spacing w:after="0"/>
              <w:ind w:right="699"/>
            </w:pPr>
          </w:p>
        </w:tc>
        <w:tc>
          <w:tcPr>
            <w:tcW w:w="1332" w:type="dxa"/>
          </w:tcPr>
          <w:p w:rsidR="008D1F89" w:rsidRDefault="008D1F89" w:rsidP="008D1F89">
            <w:r w:rsidRPr="00681AA5">
              <w:rPr>
                <w:rFonts w:ascii="Times New Roman" w:eastAsia="Times New Roman" w:hAnsi="Times New Roman" w:cs="Times New Roman"/>
                <w:color w:val="333333"/>
                <w:lang w:eastAsia="ru-RU"/>
              </w:rPr>
              <w:t>текущий</w:t>
            </w:r>
          </w:p>
        </w:tc>
        <w:tc>
          <w:tcPr>
            <w:tcW w:w="1129" w:type="dxa"/>
          </w:tcPr>
          <w:p w:rsidR="008D1F89" w:rsidRDefault="008D1F89" w:rsidP="00F863D0">
            <w:r w:rsidRPr="00F172F8">
              <w:rPr>
                <w:rFonts w:ascii="Times New Roman" w:eastAsia="Times New Roman" w:hAnsi="Times New Roman" w:cs="Times New Roman"/>
                <w:color w:val="333333"/>
                <w:sz w:val="18"/>
                <w:szCs w:val="18"/>
                <w:lang w:eastAsia="ru-RU"/>
              </w:rPr>
              <w:t>Стр.23</w:t>
            </w:r>
            <w:r w:rsidR="00F863D0">
              <w:rPr>
                <w:rFonts w:ascii="Times New Roman" w:eastAsia="Times New Roman" w:hAnsi="Times New Roman" w:cs="Times New Roman"/>
                <w:color w:val="333333"/>
                <w:sz w:val="18"/>
                <w:szCs w:val="18"/>
                <w:lang w:eastAsia="ru-RU"/>
              </w:rPr>
              <w:t>9</w:t>
            </w:r>
            <w:r w:rsidRPr="00F172F8">
              <w:rPr>
                <w:rFonts w:ascii="Times New Roman" w:eastAsia="Times New Roman" w:hAnsi="Times New Roman" w:cs="Times New Roman"/>
                <w:color w:val="333333"/>
                <w:sz w:val="18"/>
                <w:szCs w:val="18"/>
                <w:lang w:eastAsia="ru-RU"/>
              </w:rPr>
              <w:t>-2</w:t>
            </w:r>
            <w:r w:rsidR="00F863D0">
              <w:rPr>
                <w:rFonts w:ascii="Times New Roman" w:eastAsia="Times New Roman" w:hAnsi="Times New Roman" w:cs="Times New Roman"/>
                <w:color w:val="333333"/>
                <w:sz w:val="18"/>
                <w:szCs w:val="18"/>
                <w:lang w:eastAsia="ru-RU"/>
              </w:rPr>
              <w:t>42</w:t>
            </w:r>
          </w:p>
        </w:tc>
        <w:tc>
          <w:tcPr>
            <w:tcW w:w="1134" w:type="dxa"/>
            <w:vAlign w:val="center"/>
          </w:tcPr>
          <w:p w:rsidR="008D1F89"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8D1F89" w:rsidRPr="00796682"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r>
      <w:tr w:rsidR="008D1F89" w:rsidRPr="000934F9" w:rsidTr="00A76327">
        <w:trPr>
          <w:trHeight w:val="1249"/>
        </w:trPr>
        <w:tc>
          <w:tcPr>
            <w:tcW w:w="675" w:type="dxa"/>
            <w:gridSpan w:val="2"/>
          </w:tcPr>
          <w:p w:rsidR="008D1F89" w:rsidRDefault="008D1F89" w:rsidP="008D1F89">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22.</w:t>
            </w:r>
          </w:p>
        </w:tc>
        <w:tc>
          <w:tcPr>
            <w:tcW w:w="3544" w:type="dxa"/>
            <w:tcBorders>
              <w:top w:val="single" w:sz="4" w:space="0" w:color="000000"/>
              <w:left w:val="single" w:sz="4" w:space="0" w:color="000000"/>
              <w:bottom w:val="single" w:sz="4" w:space="0" w:color="000000"/>
              <w:right w:val="single" w:sz="4" w:space="0" w:color="000000"/>
            </w:tcBorders>
          </w:tcPr>
          <w:p w:rsidR="008D1F89" w:rsidRPr="0061116B" w:rsidRDefault="008D1F89" w:rsidP="008D1F89">
            <w:pPr>
              <w:spacing w:after="0"/>
              <w:rPr>
                <w:rFonts w:ascii="Times New Roman" w:hAnsi="Times New Roman" w:cs="Times New Roman"/>
              </w:rPr>
            </w:pPr>
            <w:r w:rsidRPr="0061116B">
              <w:rPr>
                <w:rFonts w:ascii="Times New Roman" w:hAnsi="Times New Roman" w:cs="Times New Roman"/>
              </w:rPr>
              <w:t xml:space="preserve">Аварии на гидродинамических объектах.  </w:t>
            </w:r>
          </w:p>
        </w:tc>
        <w:tc>
          <w:tcPr>
            <w:tcW w:w="851" w:type="dxa"/>
          </w:tcPr>
          <w:p w:rsidR="008D1F89" w:rsidRDefault="008D1F89" w:rsidP="008D1F89">
            <w:r w:rsidRPr="00E35911">
              <w:t>1</w:t>
            </w:r>
          </w:p>
        </w:tc>
        <w:tc>
          <w:tcPr>
            <w:tcW w:w="2976" w:type="dxa"/>
            <w:vMerge/>
          </w:tcPr>
          <w:p w:rsidR="008D1F89" w:rsidRPr="0030518D" w:rsidRDefault="008D1F89" w:rsidP="008D1F89">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8D1F89" w:rsidRDefault="008D1F89" w:rsidP="008D1F89">
            <w:pPr>
              <w:spacing w:after="0"/>
              <w:ind w:right="699"/>
            </w:pPr>
          </w:p>
        </w:tc>
        <w:tc>
          <w:tcPr>
            <w:tcW w:w="1332" w:type="dxa"/>
          </w:tcPr>
          <w:p w:rsidR="008D1F89" w:rsidRDefault="008D1F89" w:rsidP="008D1F89">
            <w:r w:rsidRPr="00681AA5">
              <w:rPr>
                <w:rFonts w:ascii="Times New Roman" w:eastAsia="Times New Roman" w:hAnsi="Times New Roman" w:cs="Times New Roman"/>
                <w:color w:val="333333"/>
                <w:lang w:eastAsia="ru-RU"/>
              </w:rPr>
              <w:t>текущий</w:t>
            </w:r>
          </w:p>
        </w:tc>
        <w:tc>
          <w:tcPr>
            <w:tcW w:w="1129" w:type="dxa"/>
          </w:tcPr>
          <w:p w:rsidR="008D1F89" w:rsidRDefault="008D1F89" w:rsidP="00F863D0">
            <w:r w:rsidRPr="00F172F8">
              <w:rPr>
                <w:rFonts w:ascii="Times New Roman" w:eastAsia="Times New Roman" w:hAnsi="Times New Roman" w:cs="Times New Roman"/>
                <w:color w:val="333333"/>
                <w:sz w:val="18"/>
                <w:szCs w:val="18"/>
                <w:lang w:eastAsia="ru-RU"/>
              </w:rPr>
              <w:t>Стр.</w:t>
            </w:r>
            <w:r w:rsidR="00F863D0">
              <w:rPr>
                <w:rFonts w:ascii="Times New Roman" w:eastAsia="Times New Roman" w:hAnsi="Times New Roman" w:cs="Times New Roman"/>
                <w:color w:val="333333"/>
                <w:sz w:val="18"/>
                <w:szCs w:val="18"/>
                <w:lang w:eastAsia="ru-RU"/>
              </w:rPr>
              <w:t>242</w:t>
            </w:r>
          </w:p>
        </w:tc>
        <w:tc>
          <w:tcPr>
            <w:tcW w:w="1134" w:type="dxa"/>
            <w:vAlign w:val="center"/>
          </w:tcPr>
          <w:p w:rsidR="008D1F89"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8D1F89" w:rsidRPr="00796682"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r>
      <w:tr w:rsidR="008D1F89" w:rsidRPr="000934F9" w:rsidTr="00A76327">
        <w:trPr>
          <w:trHeight w:val="1423"/>
        </w:trPr>
        <w:tc>
          <w:tcPr>
            <w:tcW w:w="675" w:type="dxa"/>
            <w:gridSpan w:val="2"/>
          </w:tcPr>
          <w:p w:rsidR="008D1F89" w:rsidRDefault="008D1F89" w:rsidP="008D1F89">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23.</w:t>
            </w:r>
          </w:p>
        </w:tc>
        <w:tc>
          <w:tcPr>
            <w:tcW w:w="3544" w:type="dxa"/>
            <w:tcBorders>
              <w:top w:val="single" w:sz="4" w:space="0" w:color="000000"/>
              <w:left w:val="single" w:sz="4" w:space="0" w:color="000000"/>
              <w:bottom w:val="single" w:sz="4" w:space="0" w:color="000000"/>
              <w:right w:val="single" w:sz="4" w:space="0" w:color="000000"/>
            </w:tcBorders>
          </w:tcPr>
          <w:p w:rsidR="008D1F89" w:rsidRPr="0061116B" w:rsidRDefault="008D1F89" w:rsidP="008D1F89">
            <w:pPr>
              <w:spacing w:after="0"/>
              <w:rPr>
                <w:rFonts w:ascii="Times New Roman" w:hAnsi="Times New Roman" w:cs="Times New Roman"/>
              </w:rPr>
            </w:pPr>
            <w:r w:rsidRPr="0061116B">
              <w:rPr>
                <w:rFonts w:ascii="Times New Roman" w:hAnsi="Times New Roman" w:cs="Times New Roman"/>
              </w:rPr>
              <w:t xml:space="preserve">Правила поведения при авариях различного вида </w:t>
            </w:r>
          </w:p>
        </w:tc>
        <w:tc>
          <w:tcPr>
            <w:tcW w:w="851" w:type="dxa"/>
          </w:tcPr>
          <w:p w:rsidR="008D1F89" w:rsidRDefault="008D1F89" w:rsidP="008D1F89">
            <w:r w:rsidRPr="00E35911">
              <w:t>1</w:t>
            </w:r>
          </w:p>
        </w:tc>
        <w:tc>
          <w:tcPr>
            <w:tcW w:w="2976" w:type="dxa"/>
            <w:vMerge/>
          </w:tcPr>
          <w:p w:rsidR="008D1F89" w:rsidRPr="0030518D" w:rsidRDefault="008D1F89" w:rsidP="008D1F89">
            <w:pPr>
              <w:spacing w:after="0"/>
              <w:ind w:left="5" w:right="129"/>
              <w:rPr>
                <w:rFonts w:ascii="Times New Roman" w:eastAsia="Times New Roman" w:hAnsi="Times New Roman" w:cs="Times New Roman"/>
                <w:color w:val="333333"/>
                <w:sz w:val="20"/>
                <w:szCs w:val="20"/>
                <w:lang w:eastAsia="ru-RU"/>
              </w:rPr>
            </w:pPr>
          </w:p>
        </w:tc>
        <w:tc>
          <w:tcPr>
            <w:tcW w:w="2926" w:type="dxa"/>
            <w:vMerge/>
          </w:tcPr>
          <w:p w:rsidR="008D1F89" w:rsidRDefault="008D1F89" w:rsidP="008D1F89">
            <w:pPr>
              <w:spacing w:after="0"/>
              <w:ind w:right="699"/>
            </w:pPr>
          </w:p>
        </w:tc>
        <w:tc>
          <w:tcPr>
            <w:tcW w:w="1332" w:type="dxa"/>
          </w:tcPr>
          <w:p w:rsidR="008D1F89" w:rsidRDefault="008D1F89" w:rsidP="008D1F89">
            <w:r w:rsidRPr="00681AA5">
              <w:rPr>
                <w:rFonts w:ascii="Times New Roman" w:eastAsia="Times New Roman" w:hAnsi="Times New Roman" w:cs="Times New Roman"/>
                <w:color w:val="333333"/>
                <w:lang w:eastAsia="ru-RU"/>
              </w:rPr>
              <w:t>текущий</w:t>
            </w:r>
          </w:p>
        </w:tc>
        <w:tc>
          <w:tcPr>
            <w:tcW w:w="1129" w:type="dxa"/>
          </w:tcPr>
          <w:p w:rsidR="008D1F89" w:rsidRDefault="008D1F89" w:rsidP="00F863D0">
            <w:r w:rsidRPr="00F172F8">
              <w:rPr>
                <w:rFonts w:ascii="Times New Roman" w:eastAsia="Times New Roman" w:hAnsi="Times New Roman" w:cs="Times New Roman"/>
                <w:color w:val="333333"/>
                <w:sz w:val="18"/>
                <w:szCs w:val="18"/>
                <w:lang w:eastAsia="ru-RU"/>
              </w:rPr>
              <w:t>Стр.23</w:t>
            </w:r>
            <w:r w:rsidR="00351F6B">
              <w:rPr>
                <w:rFonts w:ascii="Times New Roman" w:eastAsia="Times New Roman" w:hAnsi="Times New Roman" w:cs="Times New Roman"/>
                <w:color w:val="333333"/>
                <w:sz w:val="18"/>
                <w:szCs w:val="18"/>
                <w:lang w:eastAsia="ru-RU"/>
              </w:rPr>
              <w:t>7-240</w:t>
            </w:r>
          </w:p>
        </w:tc>
        <w:tc>
          <w:tcPr>
            <w:tcW w:w="1134" w:type="dxa"/>
            <w:vAlign w:val="center"/>
          </w:tcPr>
          <w:p w:rsidR="008D1F89"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8D1F89" w:rsidRPr="00796682" w:rsidRDefault="008D1F89" w:rsidP="008D1F89">
            <w:pPr>
              <w:spacing w:before="245" w:after="0" w:line="240" w:lineRule="auto"/>
              <w:ind w:left="14"/>
              <w:jc w:val="center"/>
              <w:rPr>
                <w:rFonts w:ascii="Times New Roman" w:eastAsia="Times New Roman" w:hAnsi="Times New Roman" w:cs="Times New Roman"/>
                <w:color w:val="333333"/>
                <w:lang w:eastAsia="ru-RU"/>
              </w:rPr>
            </w:pPr>
          </w:p>
        </w:tc>
      </w:tr>
      <w:tr w:rsidR="0061116B" w:rsidRPr="000934F9" w:rsidTr="00A76327">
        <w:trPr>
          <w:trHeight w:val="1179"/>
        </w:trPr>
        <w:tc>
          <w:tcPr>
            <w:tcW w:w="675" w:type="dxa"/>
            <w:gridSpan w:val="2"/>
          </w:tcPr>
          <w:p w:rsidR="0061116B"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24.</w:t>
            </w:r>
          </w:p>
        </w:tc>
        <w:tc>
          <w:tcPr>
            <w:tcW w:w="3544" w:type="dxa"/>
            <w:tcBorders>
              <w:top w:val="single" w:sz="4" w:space="0" w:color="000000"/>
              <w:left w:val="single" w:sz="4" w:space="0" w:color="000000"/>
              <w:bottom w:val="single" w:sz="4" w:space="0" w:color="000000"/>
              <w:right w:val="single" w:sz="4" w:space="0" w:color="000000"/>
            </w:tcBorders>
          </w:tcPr>
          <w:p w:rsidR="0061116B" w:rsidRPr="0061116B" w:rsidRDefault="0061116B" w:rsidP="0061116B">
            <w:pPr>
              <w:spacing w:after="0"/>
              <w:rPr>
                <w:rFonts w:ascii="Times New Roman" w:hAnsi="Times New Roman" w:cs="Times New Roman"/>
              </w:rPr>
            </w:pPr>
            <w:r w:rsidRPr="0061116B">
              <w:rPr>
                <w:rFonts w:ascii="Times New Roman" w:hAnsi="Times New Roman" w:cs="Times New Roman"/>
              </w:rPr>
              <w:t xml:space="preserve">Обобщающее повторение </w:t>
            </w:r>
          </w:p>
        </w:tc>
        <w:tc>
          <w:tcPr>
            <w:tcW w:w="851" w:type="dxa"/>
          </w:tcPr>
          <w:p w:rsidR="0061116B" w:rsidRPr="00796682" w:rsidRDefault="0061116B" w:rsidP="0061116B">
            <w:pPr>
              <w:spacing w:before="245" w:after="0" w:line="240" w:lineRule="auto"/>
              <w:ind w:left="14"/>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1</w:t>
            </w:r>
          </w:p>
        </w:tc>
        <w:tc>
          <w:tcPr>
            <w:tcW w:w="2976" w:type="dxa"/>
            <w:vMerge/>
            <w:tcBorders>
              <w:bottom w:val="single" w:sz="2" w:space="0" w:color="000000"/>
            </w:tcBorders>
            <w:vAlign w:val="center"/>
          </w:tcPr>
          <w:p w:rsidR="0061116B" w:rsidRPr="00C87685" w:rsidRDefault="0061116B" w:rsidP="0061116B">
            <w:pPr>
              <w:spacing w:after="0"/>
              <w:ind w:left="5" w:right="129"/>
              <w:rPr>
                <w:rFonts w:ascii="Times New Roman" w:hAnsi="Times New Roman" w:cs="Times New Roman"/>
                <w:sz w:val="20"/>
                <w:szCs w:val="20"/>
              </w:rPr>
            </w:pPr>
          </w:p>
        </w:tc>
        <w:tc>
          <w:tcPr>
            <w:tcW w:w="2926" w:type="dxa"/>
            <w:vMerge/>
            <w:tcBorders>
              <w:bottom w:val="single" w:sz="2" w:space="0" w:color="000000"/>
            </w:tcBorders>
            <w:vAlign w:val="center"/>
          </w:tcPr>
          <w:p w:rsidR="0061116B" w:rsidRPr="00C87685" w:rsidRDefault="0061116B" w:rsidP="0061116B">
            <w:pPr>
              <w:spacing w:after="0"/>
              <w:ind w:right="699"/>
              <w:rPr>
                <w:rFonts w:ascii="Times New Roman" w:hAnsi="Times New Roman" w:cs="Times New Roman"/>
                <w:sz w:val="20"/>
                <w:szCs w:val="20"/>
              </w:rPr>
            </w:pPr>
          </w:p>
        </w:tc>
        <w:tc>
          <w:tcPr>
            <w:tcW w:w="1332" w:type="dxa"/>
          </w:tcPr>
          <w:p w:rsidR="0061116B" w:rsidRPr="0014775B" w:rsidRDefault="0061116B" w:rsidP="0061116B">
            <w:pPr>
              <w:spacing w:before="245" w:after="0" w:line="240" w:lineRule="auto"/>
              <w:ind w:left="14"/>
              <w:jc w:val="center"/>
              <w:rPr>
                <w:rFonts w:ascii="Times New Roman" w:eastAsia="Times New Roman" w:hAnsi="Times New Roman" w:cs="Times New Roman"/>
                <w:color w:val="333333"/>
                <w:sz w:val="18"/>
                <w:szCs w:val="18"/>
                <w:lang w:eastAsia="ru-RU"/>
              </w:rPr>
            </w:pPr>
            <w:r w:rsidRPr="0014775B">
              <w:rPr>
                <w:rFonts w:ascii="Times New Roman" w:eastAsia="Times New Roman" w:hAnsi="Times New Roman" w:cs="Times New Roman"/>
                <w:color w:val="333333"/>
                <w:sz w:val="18"/>
                <w:szCs w:val="18"/>
                <w:lang w:eastAsia="ru-RU"/>
              </w:rPr>
              <w:t>Проверочная работа</w:t>
            </w:r>
          </w:p>
        </w:tc>
        <w:tc>
          <w:tcPr>
            <w:tcW w:w="1129" w:type="dxa"/>
          </w:tcPr>
          <w:p w:rsidR="0061116B" w:rsidRPr="0014775B" w:rsidRDefault="00351F6B" w:rsidP="00F863D0">
            <w:pPr>
              <w:spacing w:before="245" w:after="0" w:line="240" w:lineRule="auto"/>
              <w:ind w:left="14"/>
              <w:jc w:val="center"/>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Стр.233-240</w:t>
            </w:r>
          </w:p>
        </w:tc>
        <w:tc>
          <w:tcPr>
            <w:tcW w:w="1134" w:type="dxa"/>
            <w:vAlign w:val="center"/>
          </w:tcPr>
          <w:p w:rsidR="0061116B"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61116B" w:rsidRPr="00796682" w:rsidRDefault="0061116B" w:rsidP="0061116B">
            <w:pPr>
              <w:spacing w:before="245" w:after="0" w:line="240" w:lineRule="auto"/>
              <w:ind w:left="14"/>
              <w:jc w:val="center"/>
              <w:rPr>
                <w:rFonts w:ascii="Times New Roman" w:eastAsia="Times New Roman" w:hAnsi="Times New Roman" w:cs="Times New Roman"/>
                <w:color w:val="333333"/>
                <w:lang w:eastAsia="ru-RU"/>
              </w:rPr>
            </w:pPr>
          </w:p>
        </w:tc>
      </w:tr>
      <w:tr w:rsidR="00A65D06" w:rsidRPr="000934F9" w:rsidTr="0061116B">
        <w:tc>
          <w:tcPr>
            <w:tcW w:w="15843" w:type="dxa"/>
            <w:gridSpan w:val="10"/>
          </w:tcPr>
          <w:p w:rsidR="00A65D06" w:rsidRPr="00796682" w:rsidRDefault="00A65D06" w:rsidP="008910AB">
            <w:pPr>
              <w:spacing w:before="245" w:after="0" w:line="240" w:lineRule="auto"/>
              <w:ind w:left="14"/>
              <w:jc w:val="center"/>
              <w:rPr>
                <w:rFonts w:ascii="Times New Roman" w:eastAsia="Times New Roman" w:hAnsi="Times New Roman" w:cs="Times New Roman"/>
                <w:b/>
                <w:color w:val="333333"/>
                <w:lang w:eastAsia="ru-RU"/>
              </w:rPr>
            </w:pPr>
            <w:proofErr w:type="spellStart"/>
            <w:r w:rsidRPr="00C87685">
              <w:rPr>
                <w:rFonts w:ascii="Times New Roman" w:eastAsia="Times New Roman" w:hAnsi="Times New Roman" w:cs="Times New Roman"/>
                <w:b/>
                <w:color w:val="333333"/>
                <w:lang w:eastAsia="ru-RU"/>
              </w:rPr>
              <w:t>Раздел</w:t>
            </w:r>
            <w:proofErr w:type="gramStart"/>
            <w:r w:rsidRPr="00C87685">
              <w:rPr>
                <w:rFonts w:ascii="Times New Roman" w:eastAsia="Times New Roman" w:hAnsi="Times New Roman" w:cs="Times New Roman"/>
                <w:b/>
                <w:color w:val="333333"/>
                <w:lang w:eastAsia="ru-RU"/>
              </w:rPr>
              <w:t>.</w:t>
            </w:r>
            <w:r w:rsidR="00F863D0" w:rsidRPr="00F863D0">
              <w:rPr>
                <w:rFonts w:ascii="Times New Roman" w:eastAsia="Times New Roman" w:hAnsi="Times New Roman" w:cs="Times New Roman"/>
                <w:b/>
                <w:color w:val="333333"/>
                <w:lang w:eastAsia="ru-RU"/>
              </w:rPr>
              <w:t>П</w:t>
            </w:r>
            <w:proofErr w:type="gramEnd"/>
            <w:r w:rsidR="00F863D0" w:rsidRPr="00F863D0">
              <w:rPr>
                <w:rFonts w:ascii="Times New Roman" w:eastAsia="Times New Roman" w:hAnsi="Times New Roman" w:cs="Times New Roman"/>
                <w:b/>
                <w:color w:val="333333"/>
                <w:lang w:eastAsia="ru-RU"/>
              </w:rPr>
              <w:t>ротиводействие</w:t>
            </w:r>
            <w:proofErr w:type="spellEnd"/>
            <w:r w:rsidR="00F863D0" w:rsidRPr="00F863D0">
              <w:rPr>
                <w:rFonts w:ascii="Times New Roman" w:eastAsia="Times New Roman" w:hAnsi="Times New Roman" w:cs="Times New Roman"/>
                <w:b/>
                <w:color w:val="333333"/>
                <w:lang w:eastAsia="ru-RU"/>
              </w:rPr>
              <w:t xml:space="preserve"> экстремизму и </w:t>
            </w:r>
            <w:proofErr w:type="spellStart"/>
            <w:r w:rsidR="00F863D0" w:rsidRPr="00F863D0">
              <w:rPr>
                <w:rFonts w:ascii="Times New Roman" w:eastAsia="Times New Roman" w:hAnsi="Times New Roman" w:cs="Times New Roman"/>
                <w:b/>
                <w:color w:val="333333"/>
                <w:lang w:eastAsia="ru-RU"/>
              </w:rPr>
              <w:t>терроризму</w:t>
            </w:r>
            <w:r w:rsidR="00F863D0">
              <w:rPr>
                <w:rFonts w:ascii="Times New Roman" w:eastAsia="Times New Roman" w:hAnsi="Times New Roman" w:cs="Times New Roman"/>
                <w:b/>
                <w:color w:val="333333"/>
                <w:lang w:eastAsia="ru-RU"/>
              </w:rPr>
              <w:t>.</w:t>
            </w:r>
            <w:r w:rsidR="00F863D0" w:rsidRPr="00F863D0">
              <w:rPr>
                <w:rFonts w:ascii="Times New Roman" w:eastAsia="Times New Roman" w:hAnsi="Times New Roman" w:cs="Times New Roman"/>
                <w:b/>
                <w:color w:val="333333"/>
                <w:lang w:eastAsia="ru-RU"/>
              </w:rPr>
              <w:t>Национальная</w:t>
            </w:r>
            <w:proofErr w:type="spellEnd"/>
            <w:r w:rsidR="00F863D0" w:rsidRPr="00F863D0">
              <w:rPr>
                <w:rFonts w:ascii="Times New Roman" w:eastAsia="Times New Roman" w:hAnsi="Times New Roman" w:cs="Times New Roman"/>
                <w:b/>
                <w:color w:val="333333"/>
                <w:lang w:eastAsia="ru-RU"/>
              </w:rPr>
              <w:t xml:space="preserve"> безопасность Российской Федерации  </w:t>
            </w:r>
            <w:r w:rsidRPr="00796682">
              <w:rPr>
                <w:rFonts w:ascii="Times New Roman" w:eastAsia="Times New Roman" w:hAnsi="Times New Roman" w:cs="Times New Roman"/>
                <w:b/>
                <w:color w:val="333333"/>
                <w:lang w:eastAsia="ru-RU"/>
              </w:rPr>
              <w:t>-</w:t>
            </w:r>
            <w:r>
              <w:rPr>
                <w:rFonts w:ascii="Times New Roman" w:eastAsia="Times New Roman" w:hAnsi="Times New Roman" w:cs="Times New Roman"/>
                <w:b/>
                <w:color w:val="333333"/>
                <w:lang w:eastAsia="ru-RU"/>
              </w:rPr>
              <w:t>1</w:t>
            </w:r>
            <w:r w:rsidR="00F863D0">
              <w:rPr>
                <w:rFonts w:ascii="Times New Roman" w:eastAsia="Times New Roman" w:hAnsi="Times New Roman" w:cs="Times New Roman"/>
                <w:b/>
                <w:color w:val="333333"/>
                <w:lang w:eastAsia="ru-RU"/>
              </w:rPr>
              <w:t>0</w:t>
            </w:r>
            <w:r w:rsidRPr="00796682">
              <w:rPr>
                <w:rFonts w:ascii="Times New Roman" w:eastAsia="Times New Roman" w:hAnsi="Times New Roman" w:cs="Times New Roman"/>
                <w:b/>
                <w:color w:val="333333"/>
                <w:lang w:eastAsia="ru-RU"/>
              </w:rPr>
              <w:t xml:space="preserve"> час</w:t>
            </w:r>
            <w:r w:rsidR="008910AB">
              <w:rPr>
                <w:rFonts w:ascii="Times New Roman" w:eastAsia="Times New Roman" w:hAnsi="Times New Roman" w:cs="Times New Roman"/>
                <w:b/>
                <w:color w:val="333333"/>
                <w:lang w:eastAsia="ru-RU"/>
              </w:rPr>
              <w:t>ов</w:t>
            </w:r>
          </w:p>
        </w:tc>
      </w:tr>
      <w:tr w:rsidR="001F01B2" w:rsidRPr="000934F9" w:rsidTr="00A76327">
        <w:trPr>
          <w:trHeight w:val="903"/>
        </w:trPr>
        <w:tc>
          <w:tcPr>
            <w:tcW w:w="647" w:type="dxa"/>
          </w:tcPr>
          <w:p w:rsidR="001F01B2" w:rsidRPr="000934F9"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25.</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Что такое экстремизм и терроризм.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val="restart"/>
          </w:tcPr>
          <w:p w:rsidR="001F01B2" w:rsidRPr="001F01B2"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r w:rsidRPr="001F01B2">
              <w:rPr>
                <w:rFonts w:ascii="Times New Roman" w:eastAsia="Times New Roman" w:hAnsi="Times New Roman" w:cs="Times New Roman"/>
                <w:color w:val="333333"/>
                <w:sz w:val="20"/>
                <w:szCs w:val="20"/>
                <w:lang w:eastAsia="ru-RU"/>
              </w:rPr>
              <w:t>Что такое экстремизм и терроризм. Правила поведения во время взрыва и после него. Взятие в заложники и правила поведения в этом случае.</w:t>
            </w:r>
          </w:p>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r w:rsidRPr="001F01B2">
              <w:rPr>
                <w:rFonts w:ascii="Times New Roman" w:eastAsia="Times New Roman" w:hAnsi="Times New Roman" w:cs="Times New Roman"/>
                <w:color w:val="333333"/>
                <w:sz w:val="20"/>
                <w:szCs w:val="20"/>
                <w:lang w:eastAsia="ru-RU"/>
              </w:rPr>
              <w:lastRenderedPageBreak/>
              <w:t xml:space="preserve">Государственная политика противодействия экстремизму и терроризму в России. Законодательство России о противодействии экстремизму и терроризму. Особенности проведения </w:t>
            </w:r>
            <w:proofErr w:type="spellStart"/>
            <w:r w:rsidRPr="001F01B2">
              <w:rPr>
                <w:rFonts w:ascii="Times New Roman" w:eastAsia="Times New Roman" w:hAnsi="Times New Roman" w:cs="Times New Roman"/>
                <w:color w:val="333333"/>
                <w:sz w:val="20"/>
                <w:szCs w:val="20"/>
                <w:lang w:eastAsia="ru-RU"/>
              </w:rPr>
              <w:t>спецопераций</w:t>
            </w:r>
            <w:r>
              <w:rPr>
                <w:rFonts w:ascii="Times New Roman" w:eastAsia="Times New Roman" w:hAnsi="Times New Roman" w:cs="Times New Roman"/>
                <w:color w:val="333333"/>
                <w:sz w:val="20"/>
                <w:szCs w:val="20"/>
                <w:lang w:eastAsia="ru-RU"/>
              </w:rPr>
              <w:t>.</w:t>
            </w:r>
            <w:r w:rsidRPr="001F01B2">
              <w:rPr>
                <w:rFonts w:ascii="Times New Roman" w:eastAsia="Times New Roman" w:hAnsi="Times New Roman" w:cs="Times New Roman"/>
                <w:sz w:val="20"/>
                <w:szCs w:val="20"/>
                <w:lang w:eastAsia="ru-RU"/>
              </w:rPr>
              <w:t>Что</w:t>
            </w:r>
            <w:proofErr w:type="spellEnd"/>
            <w:r w:rsidRPr="001F01B2">
              <w:rPr>
                <w:rFonts w:ascii="Times New Roman" w:eastAsia="Times New Roman" w:hAnsi="Times New Roman" w:cs="Times New Roman"/>
                <w:sz w:val="20"/>
                <w:szCs w:val="20"/>
                <w:lang w:eastAsia="ru-RU"/>
              </w:rPr>
              <w:t xml:space="preserve"> такое национальная безопасность Российской Федерации. Условия обеспечения национальной безопасности в Российской Федерации</w:t>
            </w:r>
            <w:r>
              <w:rPr>
                <w:rFonts w:ascii="Times New Roman" w:eastAsia="Times New Roman" w:hAnsi="Times New Roman" w:cs="Times New Roman"/>
                <w:sz w:val="20"/>
                <w:szCs w:val="20"/>
                <w:lang w:eastAsia="ru-RU"/>
              </w:rPr>
              <w:t>.</w:t>
            </w:r>
          </w:p>
        </w:tc>
        <w:tc>
          <w:tcPr>
            <w:tcW w:w="2926" w:type="dxa"/>
            <w:vMerge w:val="restart"/>
          </w:tcPr>
          <w:p w:rsidR="001F01B2" w:rsidRPr="001F01B2" w:rsidRDefault="001F01B2" w:rsidP="00A76327">
            <w:pPr>
              <w:spacing w:after="0" w:line="240" w:lineRule="auto"/>
              <w:ind w:left="14"/>
              <w:rPr>
                <w:rFonts w:ascii="Times New Roman" w:eastAsia="Times New Roman" w:hAnsi="Times New Roman" w:cs="Times New Roman"/>
                <w:color w:val="333333"/>
                <w:sz w:val="20"/>
                <w:szCs w:val="20"/>
                <w:lang w:eastAsia="ru-RU"/>
              </w:rPr>
            </w:pPr>
            <w:r w:rsidRPr="001F01B2">
              <w:rPr>
                <w:rFonts w:ascii="Times New Roman" w:eastAsia="Times New Roman" w:hAnsi="Times New Roman" w:cs="Times New Roman"/>
                <w:color w:val="333333"/>
                <w:sz w:val="20"/>
                <w:szCs w:val="20"/>
                <w:lang w:eastAsia="ru-RU"/>
              </w:rPr>
              <w:lastRenderedPageBreak/>
              <w:t xml:space="preserve">Аналитическая деятельность: оценка фактов, приведённых в объяснении учителя; перевод печатного текста в графический; обобщение полученных знаний (составление инструкции).Коммуникативная </w:t>
            </w:r>
            <w:r w:rsidRPr="001F01B2">
              <w:rPr>
                <w:rFonts w:ascii="Times New Roman" w:eastAsia="Times New Roman" w:hAnsi="Times New Roman" w:cs="Times New Roman"/>
                <w:color w:val="333333"/>
                <w:sz w:val="20"/>
                <w:szCs w:val="20"/>
                <w:lang w:eastAsia="ru-RU"/>
              </w:rPr>
              <w:lastRenderedPageBreak/>
              <w:t xml:space="preserve">деятельность: составление характеристики понятий «экстремизм» и «терроризм»; формулирование главной мысли </w:t>
            </w:r>
            <w:proofErr w:type="spellStart"/>
            <w:r w:rsidRPr="001F01B2">
              <w:rPr>
                <w:rFonts w:ascii="Times New Roman" w:eastAsia="Times New Roman" w:hAnsi="Times New Roman" w:cs="Times New Roman"/>
                <w:color w:val="333333"/>
                <w:sz w:val="20"/>
                <w:szCs w:val="20"/>
                <w:lang w:eastAsia="ru-RU"/>
              </w:rPr>
              <w:t>рассказаобъяснения</w:t>
            </w:r>
            <w:proofErr w:type="spellEnd"/>
            <w:r w:rsidRPr="001F01B2">
              <w:rPr>
                <w:rFonts w:ascii="Times New Roman" w:eastAsia="Times New Roman" w:hAnsi="Times New Roman" w:cs="Times New Roman"/>
                <w:color w:val="333333"/>
                <w:sz w:val="20"/>
                <w:szCs w:val="20"/>
                <w:lang w:eastAsia="ru-RU"/>
              </w:rPr>
              <w:t xml:space="preserve"> учителя. Аналитическая деятельность: оценка информации, представленной в документах, тексте учебника; разработка программы поведения в сит</w:t>
            </w:r>
            <w:r w:rsidR="00A76327">
              <w:rPr>
                <w:rFonts w:ascii="Times New Roman" w:eastAsia="Times New Roman" w:hAnsi="Times New Roman" w:cs="Times New Roman"/>
                <w:color w:val="333333"/>
                <w:sz w:val="20"/>
                <w:szCs w:val="20"/>
                <w:lang w:eastAsia="ru-RU"/>
              </w:rPr>
              <w:t xml:space="preserve">уации террористической угрозы. </w:t>
            </w:r>
            <w:r w:rsidRPr="001F01B2">
              <w:rPr>
                <w:rFonts w:ascii="Times New Roman" w:eastAsia="Times New Roman" w:hAnsi="Times New Roman" w:cs="Times New Roman"/>
                <w:color w:val="333333"/>
                <w:sz w:val="20"/>
                <w:szCs w:val="20"/>
                <w:lang w:eastAsia="ru-RU"/>
              </w:rPr>
              <w:t xml:space="preserve">Практическая деятельность: наложение повязки для остановки кровотечения. </w:t>
            </w:r>
          </w:p>
          <w:p w:rsidR="001F01B2" w:rsidRDefault="001F01B2" w:rsidP="00A76327">
            <w:pPr>
              <w:spacing w:after="0" w:line="240" w:lineRule="auto"/>
              <w:rPr>
                <w:rFonts w:ascii="Times New Roman" w:eastAsia="Times New Roman" w:hAnsi="Times New Roman" w:cs="Times New Roman"/>
                <w:color w:val="333333"/>
                <w:sz w:val="20"/>
                <w:szCs w:val="20"/>
                <w:lang w:eastAsia="ru-RU"/>
              </w:rPr>
            </w:pPr>
            <w:proofErr w:type="spellStart"/>
            <w:r w:rsidRPr="001F01B2">
              <w:rPr>
                <w:rFonts w:ascii="Times New Roman" w:eastAsia="Times New Roman" w:hAnsi="Times New Roman" w:cs="Times New Roman"/>
                <w:color w:val="333333"/>
                <w:sz w:val="20"/>
                <w:szCs w:val="20"/>
                <w:lang w:eastAsia="ru-RU"/>
              </w:rPr>
              <w:t>Коммуникативнаядеятельность</w:t>
            </w:r>
            <w:proofErr w:type="spellEnd"/>
            <w:r w:rsidRPr="001F01B2">
              <w:rPr>
                <w:rFonts w:ascii="Times New Roman" w:eastAsia="Times New Roman" w:hAnsi="Times New Roman" w:cs="Times New Roman"/>
                <w:color w:val="333333"/>
                <w:sz w:val="20"/>
                <w:szCs w:val="20"/>
                <w:lang w:eastAsia="ru-RU"/>
              </w:rPr>
              <w:t>: диалог с профессионалом</w:t>
            </w:r>
            <w:r>
              <w:rPr>
                <w:rFonts w:ascii="Times New Roman" w:eastAsia="Times New Roman" w:hAnsi="Times New Roman" w:cs="Times New Roman"/>
                <w:color w:val="333333"/>
                <w:sz w:val="20"/>
                <w:szCs w:val="20"/>
                <w:lang w:eastAsia="ru-RU"/>
              </w:rPr>
              <w:t>.</w:t>
            </w:r>
          </w:p>
          <w:p w:rsidR="001F01B2" w:rsidRDefault="001F01B2" w:rsidP="00A76327">
            <w:pPr>
              <w:spacing w:after="0" w:line="240" w:lineRule="auto"/>
              <w:ind w:left="14"/>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 xml:space="preserve">Коммуникативная деятельность: </w:t>
            </w:r>
            <w:r w:rsidRPr="001F01B2">
              <w:rPr>
                <w:rFonts w:ascii="Times New Roman" w:eastAsia="Times New Roman" w:hAnsi="Times New Roman" w:cs="Times New Roman"/>
                <w:color w:val="333333"/>
                <w:sz w:val="20"/>
                <w:szCs w:val="20"/>
                <w:lang w:eastAsia="ru-RU"/>
              </w:rPr>
              <w:t>составление характеристики понятия «национальная безопасность».</w:t>
            </w:r>
          </w:p>
          <w:p w:rsidR="001F01B2" w:rsidRPr="0030518D" w:rsidRDefault="001F01B2" w:rsidP="00A76327">
            <w:pPr>
              <w:spacing w:after="0" w:line="240" w:lineRule="auto"/>
              <w:ind w:left="14"/>
              <w:rPr>
                <w:rFonts w:ascii="Times New Roman" w:eastAsia="Times New Roman" w:hAnsi="Times New Roman" w:cs="Times New Roman"/>
                <w:color w:val="333333"/>
                <w:sz w:val="20"/>
                <w:szCs w:val="20"/>
                <w:lang w:eastAsia="ru-RU"/>
              </w:rPr>
            </w:pPr>
            <w:r w:rsidRPr="001F01B2">
              <w:rPr>
                <w:rFonts w:ascii="Times New Roman" w:eastAsia="Times New Roman" w:hAnsi="Times New Roman" w:cs="Times New Roman"/>
                <w:color w:val="333333"/>
                <w:sz w:val="20"/>
                <w:szCs w:val="20"/>
                <w:lang w:eastAsia="ru-RU"/>
              </w:rPr>
              <w:t>Аналитическая деятельность: оценка информации, представленной в документах, тексте учебника</w:t>
            </w:r>
          </w:p>
        </w:tc>
        <w:tc>
          <w:tcPr>
            <w:tcW w:w="1332" w:type="dxa"/>
          </w:tcPr>
          <w:p w:rsidR="001F01B2" w:rsidRPr="0014775B" w:rsidRDefault="001F01B2" w:rsidP="001F01B2">
            <w:pPr>
              <w:rPr>
                <w:sz w:val="18"/>
                <w:szCs w:val="18"/>
              </w:rPr>
            </w:pPr>
            <w:r w:rsidRPr="0014775B">
              <w:rPr>
                <w:rFonts w:ascii="Times New Roman" w:eastAsia="Times New Roman" w:hAnsi="Times New Roman" w:cs="Times New Roman"/>
                <w:color w:val="333333"/>
                <w:sz w:val="18"/>
                <w:szCs w:val="18"/>
                <w:lang w:eastAsia="ru-RU"/>
              </w:rPr>
              <w:lastRenderedPageBreak/>
              <w:t>текущий</w:t>
            </w:r>
          </w:p>
        </w:tc>
        <w:tc>
          <w:tcPr>
            <w:tcW w:w="1129" w:type="dxa"/>
          </w:tcPr>
          <w:p w:rsidR="001F01B2" w:rsidRDefault="001F01B2" w:rsidP="00DF7586">
            <w:r w:rsidRPr="00373D73">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242-244</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A76327">
        <w:trPr>
          <w:trHeight w:val="689"/>
        </w:trPr>
        <w:tc>
          <w:tcPr>
            <w:tcW w:w="647" w:type="dxa"/>
          </w:tcPr>
          <w:p w:rsidR="001F01B2" w:rsidRPr="000934F9"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26.</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Как снизить угрозу теракта.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14775B" w:rsidRDefault="001F01B2" w:rsidP="001F01B2">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129" w:type="dxa"/>
          </w:tcPr>
          <w:p w:rsidR="001F01B2" w:rsidRDefault="001F01B2" w:rsidP="00DF7586">
            <w:r>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247</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1F01B2">
        <w:trPr>
          <w:trHeight w:val="677"/>
        </w:trPr>
        <w:tc>
          <w:tcPr>
            <w:tcW w:w="647" w:type="dxa"/>
          </w:tcPr>
          <w:p w:rsidR="001F01B2" w:rsidRPr="000934F9"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27.</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Правила поведения во время взрыва и после него.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14775B" w:rsidRDefault="001F01B2" w:rsidP="001F01B2">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129" w:type="dxa"/>
          </w:tcPr>
          <w:p w:rsidR="001F01B2" w:rsidRDefault="00351F6B" w:rsidP="00DF7586">
            <w:r>
              <w:rPr>
                <w:rFonts w:ascii="Times New Roman" w:eastAsia="Times New Roman" w:hAnsi="Times New Roman" w:cs="Times New Roman"/>
                <w:color w:val="333333"/>
                <w:sz w:val="18"/>
                <w:szCs w:val="18"/>
                <w:lang w:eastAsia="ru-RU"/>
              </w:rPr>
              <w:t>Стр.249-252</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A76327">
        <w:trPr>
          <w:trHeight w:val="1056"/>
        </w:trPr>
        <w:tc>
          <w:tcPr>
            <w:tcW w:w="647" w:type="dxa"/>
          </w:tcPr>
          <w:p w:rsidR="001F01B2" w:rsidRPr="000934F9"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28.</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Взятие в заложники и правила поведения в этом случае.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14775B" w:rsidRDefault="001F01B2" w:rsidP="001F01B2">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129" w:type="dxa"/>
          </w:tcPr>
          <w:p w:rsidR="001F01B2" w:rsidRDefault="001F01B2" w:rsidP="00DF7586">
            <w:r>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253</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A76327">
        <w:trPr>
          <w:trHeight w:val="846"/>
        </w:trPr>
        <w:tc>
          <w:tcPr>
            <w:tcW w:w="647" w:type="dxa"/>
          </w:tcPr>
          <w:p w:rsidR="001F01B2" w:rsidRPr="000934F9"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29.</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Особенности проведения спецопераций.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Pr>
                <w:rFonts w:ascii="Times New Roman" w:eastAsia="Arial" w:hAnsi="Times New Roman" w:cs="Times New Roman"/>
              </w:rPr>
              <w:t>1</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14775B" w:rsidRDefault="001F01B2" w:rsidP="001F01B2">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129" w:type="dxa"/>
          </w:tcPr>
          <w:p w:rsidR="001F01B2" w:rsidRDefault="001F01B2" w:rsidP="00DF7586">
            <w:r>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254-258</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1F01B2">
        <w:trPr>
          <w:trHeight w:val="806"/>
        </w:trPr>
        <w:tc>
          <w:tcPr>
            <w:tcW w:w="647" w:type="dxa"/>
          </w:tcPr>
          <w:p w:rsidR="001F01B2" w:rsidRDefault="001F01B2" w:rsidP="001F01B2">
            <w:pPr>
              <w:spacing w:before="245" w:after="0" w:line="240" w:lineRule="auto"/>
              <w:ind w:left="14"/>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30.</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Законодательство России о противодействии экстремизму и терроризму.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Pr>
                <w:rFonts w:ascii="Times New Roman" w:hAnsi="Times New Roman" w:cs="Times New Roman"/>
              </w:rPr>
              <w:t>1</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14775B" w:rsidRDefault="001F01B2" w:rsidP="001F01B2">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129" w:type="dxa"/>
          </w:tcPr>
          <w:p w:rsidR="001F01B2" w:rsidRDefault="001F01B2" w:rsidP="00DF7586">
            <w:r>
              <w:rPr>
                <w:rFonts w:ascii="Times New Roman" w:eastAsia="Times New Roman" w:hAnsi="Times New Roman" w:cs="Times New Roman"/>
                <w:color w:val="333333"/>
                <w:sz w:val="18"/>
                <w:szCs w:val="18"/>
                <w:lang w:eastAsia="ru-RU"/>
              </w:rPr>
              <w:t>Стр.</w:t>
            </w:r>
            <w:r w:rsidR="00351F6B">
              <w:rPr>
                <w:rFonts w:ascii="Times New Roman" w:eastAsia="Times New Roman" w:hAnsi="Times New Roman" w:cs="Times New Roman"/>
                <w:color w:val="333333"/>
                <w:sz w:val="18"/>
                <w:szCs w:val="18"/>
                <w:lang w:eastAsia="ru-RU"/>
              </w:rPr>
              <w:t>259</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A65D06" w:rsidRPr="000934F9" w:rsidTr="00A76327">
        <w:trPr>
          <w:trHeight w:val="1005"/>
        </w:trPr>
        <w:tc>
          <w:tcPr>
            <w:tcW w:w="647" w:type="dxa"/>
          </w:tcPr>
          <w:p w:rsidR="00A65D06" w:rsidRDefault="00F863D0" w:rsidP="00F863D0">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31</w:t>
            </w:r>
            <w:r w:rsidR="00A65D06">
              <w:rPr>
                <w:rFonts w:ascii="Times New Roman" w:eastAsia="Times New Roman" w:hAnsi="Times New Roman" w:cs="Times New Roman"/>
                <w:color w:val="333333"/>
                <w:sz w:val="24"/>
                <w:szCs w:val="24"/>
                <w:lang w:eastAsia="ru-RU"/>
              </w:rPr>
              <w:t>.</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Что такое национальная безопасность Российской </w:t>
            </w:r>
          </w:p>
          <w:p w:rsidR="00A65D06" w:rsidRPr="0014775B" w:rsidRDefault="001F01B2" w:rsidP="001F01B2">
            <w:pPr>
              <w:spacing w:after="0"/>
              <w:rPr>
                <w:rFonts w:ascii="Times New Roman" w:hAnsi="Times New Roman" w:cs="Times New Roman"/>
              </w:rPr>
            </w:pPr>
            <w:r w:rsidRPr="001F01B2">
              <w:rPr>
                <w:rFonts w:ascii="Times New Roman" w:hAnsi="Times New Roman" w:cs="Times New Roman"/>
              </w:rPr>
              <w:t xml:space="preserve">Федерации.  </w:t>
            </w:r>
          </w:p>
        </w:tc>
        <w:tc>
          <w:tcPr>
            <w:tcW w:w="851" w:type="dxa"/>
            <w:tcBorders>
              <w:top w:val="single" w:sz="4" w:space="0" w:color="000000"/>
              <w:left w:val="single" w:sz="4" w:space="0" w:color="000000"/>
              <w:bottom w:val="single" w:sz="4" w:space="0" w:color="000000"/>
              <w:right w:val="single" w:sz="4" w:space="0" w:color="000000"/>
            </w:tcBorders>
          </w:tcPr>
          <w:p w:rsidR="00A65D06" w:rsidRPr="0014775B" w:rsidRDefault="00A65D06" w:rsidP="00961A76">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A65D06" w:rsidRPr="0030518D" w:rsidRDefault="00A65D06" w:rsidP="00961A76">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A65D06" w:rsidRPr="0030518D" w:rsidRDefault="00A65D06" w:rsidP="00961A76">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A65D06" w:rsidRPr="0014775B" w:rsidRDefault="00A65D06" w:rsidP="00961A76">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129" w:type="dxa"/>
          </w:tcPr>
          <w:p w:rsidR="00A65D06" w:rsidRDefault="00351F6B" w:rsidP="00DF7586">
            <w:r>
              <w:rPr>
                <w:rFonts w:ascii="Times New Roman" w:eastAsia="Times New Roman" w:hAnsi="Times New Roman" w:cs="Times New Roman"/>
                <w:color w:val="333333"/>
                <w:sz w:val="18"/>
                <w:szCs w:val="18"/>
                <w:lang w:eastAsia="ru-RU"/>
              </w:rPr>
              <w:t>Стр.265</w:t>
            </w:r>
          </w:p>
        </w:tc>
        <w:tc>
          <w:tcPr>
            <w:tcW w:w="1134" w:type="dxa"/>
            <w:vAlign w:val="center"/>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A65D06" w:rsidRPr="00796682" w:rsidRDefault="00A65D06" w:rsidP="00961A76">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A76327">
        <w:trPr>
          <w:trHeight w:val="1000"/>
        </w:trPr>
        <w:tc>
          <w:tcPr>
            <w:tcW w:w="647" w:type="dxa"/>
          </w:tcPr>
          <w:p w:rsidR="001F01B2"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32.</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Условия обеспечения национальной безопасности в Российской Федерации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14775B" w:rsidRDefault="001F01B2" w:rsidP="001F01B2">
            <w:pPr>
              <w:rPr>
                <w:sz w:val="18"/>
                <w:szCs w:val="18"/>
              </w:rPr>
            </w:pPr>
            <w:r w:rsidRPr="0014775B">
              <w:rPr>
                <w:rFonts w:ascii="Times New Roman" w:eastAsia="Times New Roman" w:hAnsi="Times New Roman" w:cs="Times New Roman"/>
                <w:color w:val="333333"/>
                <w:sz w:val="18"/>
                <w:szCs w:val="18"/>
                <w:lang w:eastAsia="ru-RU"/>
              </w:rPr>
              <w:t>текущий</w:t>
            </w:r>
          </w:p>
        </w:tc>
        <w:tc>
          <w:tcPr>
            <w:tcW w:w="1129" w:type="dxa"/>
          </w:tcPr>
          <w:p w:rsidR="001F01B2" w:rsidRDefault="001F01B2" w:rsidP="00DF7586">
            <w:r w:rsidRPr="00373D73">
              <w:rPr>
                <w:rFonts w:ascii="Times New Roman" w:eastAsia="Times New Roman" w:hAnsi="Times New Roman" w:cs="Times New Roman"/>
                <w:color w:val="333333"/>
                <w:sz w:val="18"/>
                <w:szCs w:val="18"/>
                <w:lang w:eastAsia="ru-RU"/>
              </w:rPr>
              <w:t>Стр.</w:t>
            </w:r>
            <w:r w:rsidR="00DF7586">
              <w:rPr>
                <w:rFonts w:ascii="Times New Roman" w:eastAsia="Times New Roman" w:hAnsi="Times New Roman" w:cs="Times New Roman"/>
                <w:color w:val="333333"/>
                <w:sz w:val="18"/>
                <w:szCs w:val="18"/>
                <w:lang w:eastAsia="ru-RU"/>
              </w:rPr>
              <w:t>2</w:t>
            </w:r>
            <w:r w:rsidR="00351F6B">
              <w:rPr>
                <w:rFonts w:ascii="Times New Roman" w:eastAsia="Times New Roman" w:hAnsi="Times New Roman" w:cs="Times New Roman"/>
                <w:color w:val="333333"/>
                <w:sz w:val="18"/>
                <w:szCs w:val="18"/>
                <w:lang w:eastAsia="ru-RU"/>
              </w:rPr>
              <w:t>66</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A76327">
        <w:trPr>
          <w:trHeight w:val="414"/>
        </w:trPr>
        <w:tc>
          <w:tcPr>
            <w:tcW w:w="647" w:type="dxa"/>
          </w:tcPr>
          <w:p w:rsidR="001F01B2"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33.</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Итоговое </w:t>
            </w:r>
            <w:r>
              <w:rPr>
                <w:rFonts w:ascii="Times New Roman" w:hAnsi="Times New Roman" w:cs="Times New Roman"/>
              </w:rPr>
              <w:t>проверочная работа</w:t>
            </w:r>
          </w:p>
        </w:tc>
        <w:tc>
          <w:tcPr>
            <w:tcW w:w="851" w:type="dxa"/>
            <w:tcBorders>
              <w:top w:val="nil"/>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sidRPr="0014775B">
              <w:rPr>
                <w:rFonts w:ascii="Times New Roman" w:eastAsia="Arial" w:hAnsi="Times New Roman" w:cs="Times New Roman"/>
              </w:rPr>
              <w:t xml:space="preserve">1 </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14775B" w:rsidRDefault="001F01B2" w:rsidP="001F01B2">
            <w:pPr>
              <w:spacing w:before="245" w:after="0" w:line="240" w:lineRule="auto"/>
              <w:ind w:left="14"/>
              <w:rPr>
                <w:rFonts w:ascii="Times New Roman" w:eastAsia="Times New Roman" w:hAnsi="Times New Roman" w:cs="Times New Roman"/>
                <w:color w:val="333333"/>
                <w:sz w:val="18"/>
                <w:szCs w:val="18"/>
                <w:lang w:eastAsia="ru-RU"/>
              </w:rPr>
            </w:pPr>
            <w:r>
              <w:rPr>
                <w:rFonts w:ascii="Times New Roman" w:eastAsia="Times New Roman" w:hAnsi="Times New Roman" w:cs="Times New Roman"/>
                <w:color w:val="333333"/>
                <w:sz w:val="18"/>
                <w:szCs w:val="18"/>
                <w:lang w:eastAsia="ru-RU"/>
              </w:rPr>
              <w:t>Контрольная</w:t>
            </w:r>
            <w:r w:rsidRPr="0014775B">
              <w:rPr>
                <w:rFonts w:ascii="Times New Roman" w:eastAsia="Times New Roman" w:hAnsi="Times New Roman" w:cs="Times New Roman"/>
                <w:color w:val="333333"/>
                <w:sz w:val="18"/>
                <w:szCs w:val="18"/>
                <w:lang w:eastAsia="ru-RU"/>
              </w:rPr>
              <w:t xml:space="preserve"> работа</w:t>
            </w:r>
          </w:p>
        </w:tc>
        <w:tc>
          <w:tcPr>
            <w:tcW w:w="1129" w:type="dxa"/>
          </w:tcPr>
          <w:p w:rsidR="001F01B2" w:rsidRDefault="001F01B2" w:rsidP="001F01B2">
            <w:r>
              <w:rPr>
                <w:rFonts w:ascii="Times New Roman" w:eastAsia="Times New Roman" w:hAnsi="Times New Roman" w:cs="Times New Roman"/>
                <w:color w:val="333333"/>
                <w:sz w:val="18"/>
                <w:szCs w:val="18"/>
                <w:lang w:eastAsia="ru-RU"/>
              </w:rPr>
              <w:t>повторение</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r w:rsidR="001F01B2" w:rsidRPr="000934F9" w:rsidTr="00A76327">
        <w:trPr>
          <w:trHeight w:val="542"/>
        </w:trPr>
        <w:tc>
          <w:tcPr>
            <w:tcW w:w="647" w:type="dxa"/>
          </w:tcPr>
          <w:p w:rsidR="001F01B2" w:rsidRDefault="001F01B2" w:rsidP="001F01B2">
            <w:pPr>
              <w:spacing w:before="245" w:after="0" w:line="240" w:lineRule="auto"/>
              <w:ind w:left="14"/>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34.</w:t>
            </w:r>
          </w:p>
        </w:tc>
        <w:tc>
          <w:tcPr>
            <w:tcW w:w="3572" w:type="dxa"/>
            <w:gridSpan w:val="2"/>
            <w:tcBorders>
              <w:top w:val="single" w:sz="4" w:space="0" w:color="000000"/>
              <w:left w:val="single" w:sz="4" w:space="0" w:color="000000"/>
              <w:bottom w:val="single" w:sz="4" w:space="0" w:color="000000"/>
              <w:right w:val="single" w:sz="4" w:space="0" w:color="000000"/>
            </w:tcBorders>
          </w:tcPr>
          <w:p w:rsidR="001F01B2" w:rsidRPr="001F01B2" w:rsidRDefault="001F01B2" w:rsidP="001F01B2">
            <w:pPr>
              <w:spacing w:after="0"/>
              <w:rPr>
                <w:rFonts w:ascii="Times New Roman" w:hAnsi="Times New Roman" w:cs="Times New Roman"/>
              </w:rPr>
            </w:pPr>
            <w:r w:rsidRPr="001F01B2">
              <w:rPr>
                <w:rFonts w:ascii="Times New Roman" w:hAnsi="Times New Roman" w:cs="Times New Roman"/>
              </w:rPr>
              <w:t xml:space="preserve">Обобщающее повторение за курс "ОБЖ" 9 класс </w:t>
            </w:r>
          </w:p>
        </w:tc>
        <w:tc>
          <w:tcPr>
            <w:tcW w:w="851" w:type="dxa"/>
            <w:tcBorders>
              <w:top w:val="single" w:sz="4" w:space="0" w:color="000000"/>
              <w:left w:val="single" w:sz="4" w:space="0" w:color="000000"/>
              <w:bottom w:val="single" w:sz="4" w:space="0" w:color="000000"/>
              <w:right w:val="single" w:sz="4" w:space="0" w:color="000000"/>
            </w:tcBorders>
          </w:tcPr>
          <w:p w:rsidR="001F01B2" w:rsidRPr="0014775B" w:rsidRDefault="001F01B2" w:rsidP="001F01B2">
            <w:pPr>
              <w:spacing w:after="0"/>
              <w:rPr>
                <w:rFonts w:ascii="Times New Roman" w:hAnsi="Times New Roman" w:cs="Times New Roman"/>
              </w:rPr>
            </w:pPr>
            <w:r>
              <w:rPr>
                <w:rFonts w:ascii="Times New Roman" w:eastAsia="Arial" w:hAnsi="Times New Roman" w:cs="Times New Roman"/>
              </w:rPr>
              <w:t>1</w:t>
            </w:r>
          </w:p>
        </w:tc>
        <w:tc>
          <w:tcPr>
            <w:tcW w:w="297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2926" w:type="dxa"/>
            <w:vMerge/>
          </w:tcPr>
          <w:p w:rsidR="001F01B2" w:rsidRPr="0030518D" w:rsidRDefault="001F01B2" w:rsidP="001F01B2">
            <w:pPr>
              <w:spacing w:before="245" w:after="0" w:line="240" w:lineRule="auto"/>
              <w:ind w:left="14"/>
              <w:rPr>
                <w:rFonts w:ascii="Times New Roman" w:eastAsia="Times New Roman" w:hAnsi="Times New Roman" w:cs="Times New Roman"/>
                <w:color w:val="333333"/>
                <w:sz w:val="20"/>
                <w:szCs w:val="20"/>
                <w:lang w:eastAsia="ru-RU"/>
              </w:rPr>
            </w:pPr>
          </w:p>
        </w:tc>
        <w:tc>
          <w:tcPr>
            <w:tcW w:w="1332" w:type="dxa"/>
          </w:tcPr>
          <w:p w:rsidR="001F01B2" w:rsidRPr="00796682" w:rsidRDefault="001F01B2" w:rsidP="001F01B2">
            <w:pPr>
              <w:spacing w:before="245" w:after="0" w:line="240" w:lineRule="auto"/>
              <w:ind w:left="14"/>
              <w:rPr>
                <w:rFonts w:ascii="Times New Roman" w:eastAsia="Times New Roman" w:hAnsi="Times New Roman" w:cs="Times New Roman"/>
                <w:color w:val="333333"/>
                <w:lang w:eastAsia="ru-RU"/>
              </w:rPr>
            </w:pPr>
          </w:p>
        </w:tc>
        <w:tc>
          <w:tcPr>
            <w:tcW w:w="1129" w:type="dxa"/>
          </w:tcPr>
          <w:p w:rsidR="001F01B2" w:rsidRDefault="001F01B2" w:rsidP="001F01B2">
            <w:r>
              <w:rPr>
                <w:rFonts w:ascii="Times New Roman" w:eastAsia="Times New Roman" w:hAnsi="Times New Roman" w:cs="Times New Roman"/>
                <w:color w:val="333333"/>
                <w:sz w:val="18"/>
                <w:szCs w:val="18"/>
                <w:lang w:eastAsia="ru-RU"/>
              </w:rPr>
              <w:t>повторение</w:t>
            </w:r>
          </w:p>
        </w:tc>
        <w:tc>
          <w:tcPr>
            <w:tcW w:w="1134"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c>
          <w:tcPr>
            <w:tcW w:w="1276" w:type="dxa"/>
            <w:vAlign w:val="center"/>
          </w:tcPr>
          <w:p w:rsidR="001F01B2" w:rsidRPr="00796682" w:rsidRDefault="001F01B2" w:rsidP="001F01B2">
            <w:pPr>
              <w:spacing w:before="245" w:after="0" w:line="240" w:lineRule="auto"/>
              <w:ind w:left="14"/>
              <w:jc w:val="center"/>
              <w:rPr>
                <w:rFonts w:ascii="Times New Roman" w:eastAsia="Times New Roman" w:hAnsi="Times New Roman" w:cs="Times New Roman"/>
                <w:color w:val="333333"/>
                <w:lang w:eastAsia="ru-RU"/>
              </w:rPr>
            </w:pPr>
          </w:p>
        </w:tc>
      </w:tr>
    </w:tbl>
    <w:p w:rsidR="00A76327" w:rsidRPr="00765F5D" w:rsidRDefault="00A76327" w:rsidP="00A65D06">
      <w:pPr>
        <w:spacing w:after="0"/>
        <w:rPr>
          <w:rFonts w:ascii="Times New Roman" w:hAnsi="Times New Roman"/>
          <w:b/>
          <w:sz w:val="28"/>
          <w:szCs w:val="28"/>
        </w:rPr>
        <w:sectPr w:rsidR="00A76327" w:rsidRPr="00765F5D" w:rsidSect="00534EC6">
          <w:pgSz w:w="16838" w:h="11906" w:orient="landscape"/>
          <w:pgMar w:top="851" w:right="1134" w:bottom="1701" w:left="1134" w:header="567" w:footer="567" w:gutter="0"/>
          <w:cols w:space="708"/>
          <w:docGrid w:linePitch="360"/>
        </w:sectPr>
      </w:pPr>
      <w:bookmarkStart w:id="1" w:name="_GoBack"/>
      <w:bookmarkEnd w:id="1"/>
    </w:p>
    <w:p w:rsidR="00E83074" w:rsidRPr="00A76327" w:rsidRDefault="00E83074" w:rsidP="00DF7586">
      <w:pPr>
        <w:spacing w:after="0"/>
      </w:pPr>
    </w:p>
    <w:sectPr w:rsidR="00E83074" w:rsidRPr="00A76327" w:rsidSect="00A76327">
      <w:pgSz w:w="11906" w:h="16838"/>
      <w:pgMar w:top="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A1" w:rsidRDefault="00CA07A1" w:rsidP="004E4893">
      <w:pPr>
        <w:spacing w:after="0" w:line="240" w:lineRule="auto"/>
      </w:pPr>
      <w:r>
        <w:separator/>
      </w:r>
    </w:p>
  </w:endnote>
  <w:endnote w:type="continuationSeparator" w:id="0">
    <w:p w:rsidR="00CA07A1" w:rsidRDefault="00CA07A1" w:rsidP="004E4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A1" w:rsidRDefault="00CA07A1" w:rsidP="004E4893">
      <w:pPr>
        <w:spacing w:after="0" w:line="240" w:lineRule="auto"/>
      </w:pPr>
      <w:r>
        <w:separator/>
      </w:r>
    </w:p>
  </w:footnote>
  <w:footnote w:type="continuationSeparator" w:id="0">
    <w:p w:rsidR="00CA07A1" w:rsidRDefault="00CA07A1" w:rsidP="004E4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31B"/>
    <w:multiLevelType w:val="hybridMultilevel"/>
    <w:tmpl w:val="FB80EFEA"/>
    <w:lvl w:ilvl="0" w:tplc="68BA001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46E800CC"/>
    <w:multiLevelType w:val="hybridMultilevel"/>
    <w:tmpl w:val="89E6D6B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6DBC0AA6"/>
    <w:multiLevelType w:val="multilevel"/>
    <w:tmpl w:val="4C584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D508CD"/>
    <w:multiLevelType w:val="hybridMultilevel"/>
    <w:tmpl w:val="2E167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4D"/>
    <w:rsid w:val="00004907"/>
    <w:rsid w:val="000051FE"/>
    <w:rsid w:val="000629FB"/>
    <w:rsid w:val="00067C34"/>
    <w:rsid w:val="000934F9"/>
    <w:rsid w:val="000B06B0"/>
    <w:rsid w:val="000B2884"/>
    <w:rsid w:val="000C01A8"/>
    <w:rsid w:val="000C1E53"/>
    <w:rsid w:val="000C4420"/>
    <w:rsid w:val="000F7504"/>
    <w:rsid w:val="001073DA"/>
    <w:rsid w:val="0014775B"/>
    <w:rsid w:val="00150F04"/>
    <w:rsid w:val="00191413"/>
    <w:rsid w:val="001A0D49"/>
    <w:rsid w:val="001B4BDB"/>
    <w:rsid w:val="001B6D6D"/>
    <w:rsid w:val="001E53B7"/>
    <w:rsid w:val="001F01B2"/>
    <w:rsid w:val="001F5FEA"/>
    <w:rsid w:val="002331BD"/>
    <w:rsid w:val="002352AA"/>
    <w:rsid w:val="002760AF"/>
    <w:rsid w:val="002876E1"/>
    <w:rsid w:val="002A68C2"/>
    <w:rsid w:val="002C6854"/>
    <w:rsid w:val="002D2D0E"/>
    <w:rsid w:val="002E3C01"/>
    <w:rsid w:val="0030518D"/>
    <w:rsid w:val="00314A40"/>
    <w:rsid w:val="00321849"/>
    <w:rsid w:val="00323CB4"/>
    <w:rsid w:val="00351F6B"/>
    <w:rsid w:val="003769F3"/>
    <w:rsid w:val="003823EE"/>
    <w:rsid w:val="00382A91"/>
    <w:rsid w:val="0039153A"/>
    <w:rsid w:val="003B6B4F"/>
    <w:rsid w:val="00412937"/>
    <w:rsid w:val="00444FF8"/>
    <w:rsid w:val="0044582C"/>
    <w:rsid w:val="00485B07"/>
    <w:rsid w:val="004A3FCB"/>
    <w:rsid w:val="004B27B2"/>
    <w:rsid w:val="004C4358"/>
    <w:rsid w:val="004D1AE7"/>
    <w:rsid w:val="004E0A41"/>
    <w:rsid w:val="004E4893"/>
    <w:rsid w:val="004E5300"/>
    <w:rsid w:val="0050084D"/>
    <w:rsid w:val="00515234"/>
    <w:rsid w:val="00520680"/>
    <w:rsid w:val="0052524C"/>
    <w:rsid w:val="00525BF3"/>
    <w:rsid w:val="00534EC6"/>
    <w:rsid w:val="00551224"/>
    <w:rsid w:val="00583B0D"/>
    <w:rsid w:val="005A028B"/>
    <w:rsid w:val="005B0B1B"/>
    <w:rsid w:val="005B7BDD"/>
    <w:rsid w:val="005C736D"/>
    <w:rsid w:val="005E4E08"/>
    <w:rsid w:val="00600DB4"/>
    <w:rsid w:val="00604674"/>
    <w:rsid w:val="006061AC"/>
    <w:rsid w:val="0061116B"/>
    <w:rsid w:val="00612EC8"/>
    <w:rsid w:val="0061765A"/>
    <w:rsid w:val="00633A80"/>
    <w:rsid w:val="00640A92"/>
    <w:rsid w:val="006A6D2E"/>
    <w:rsid w:val="006B3CB6"/>
    <w:rsid w:val="006F5673"/>
    <w:rsid w:val="007025A3"/>
    <w:rsid w:val="00710367"/>
    <w:rsid w:val="0073360B"/>
    <w:rsid w:val="00735354"/>
    <w:rsid w:val="00740207"/>
    <w:rsid w:val="00760496"/>
    <w:rsid w:val="00760953"/>
    <w:rsid w:val="00765F5D"/>
    <w:rsid w:val="00794522"/>
    <w:rsid w:val="00796682"/>
    <w:rsid w:val="007C60B9"/>
    <w:rsid w:val="007D10BA"/>
    <w:rsid w:val="00836698"/>
    <w:rsid w:val="008910AB"/>
    <w:rsid w:val="008D1F89"/>
    <w:rsid w:val="008E6741"/>
    <w:rsid w:val="008F3F40"/>
    <w:rsid w:val="00901913"/>
    <w:rsid w:val="009232B9"/>
    <w:rsid w:val="00942B2A"/>
    <w:rsid w:val="00944133"/>
    <w:rsid w:val="00946C69"/>
    <w:rsid w:val="0094717E"/>
    <w:rsid w:val="0095708F"/>
    <w:rsid w:val="00961A76"/>
    <w:rsid w:val="009815E9"/>
    <w:rsid w:val="00983DB0"/>
    <w:rsid w:val="009B1E2C"/>
    <w:rsid w:val="009C0343"/>
    <w:rsid w:val="009D3DEC"/>
    <w:rsid w:val="00A16224"/>
    <w:rsid w:val="00A4098C"/>
    <w:rsid w:val="00A645F2"/>
    <w:rsid w:val="00A65D06"/>
    <w:rsid w:val="00A66A5F"/>
    <w:rsid w:val="00A76327"/>
    <w:rsid w:val="00A769E0"/>
    <w:rsid w:val="00A84EE5"/>
    <w:rsid w:val="00AA34AA"/>
    <w:rsid w:val="00AF626F"/>
    <w:rsid w:val="00B017C9"/>
    <w:rsid w:val="00B052FA"/>
    <w:rsid w:val="00B2509D"/>
    <w:rsid w:val="00B31BBE"/>
    <w:rsid w:val="00B57B7F"/>
    <w:rsid w:val="00B670F0"/>
    <w:rsid w:val="00B91B4A"/>
    <w:rsid w:val="00BB3852"/>
    <w:rsid w:val="00BC15DB"/>
    <w:rsid w:val="00BC5AC7"/>
    <w:rsid w:val="00C03D22"/>
    <w:rsid w:val="00C1099E"/>
    <w:rsid w:val="00C33BC4"/>
    <w:rsid w:val="00C34AC1"/>
    <w:rsid w:val="00C70711"/>
    <w:rsid w:val="00C73D8D"/>
    <w:rsid w:val="00C87685"/>
    <w:rsid w:val="00CA07A1"/>
    <w:rsid w:val="00CA5F38"/>
    <w:rsid w:val="00CB73E1"/>
    <w:rsid w:val="00CD0179"/>
    <w:rsid w:val="00CE2ACD"/>
    <w:rsid w:val="00D664CC"/>
    <w:rsid w:val="00D97463"/>
    <w:rsid w:val="00DA7FF0"/>
    <w:rsid w:val="00DF503A"/>
    <w:rsid w:val="00DF7586"/>
    <w:rsid w:val="00E2524B"/>
    <w:rsid w:val="00E274E7"/>
    <w:rsid w:val="00E42BCC"/>
    <w:rsid w:val="00E42C9A"/>
    <w:rsid w:val="00E500B9"/>
    <w:rsid w:val="00E81311"/>
    <w:rsid w:val="00E83074"/>
    <w:rsid w:val="00E860CA"/>
    <w:rsid w:val="00EA252F"/>
    <w:rsid w:val="00EF1F87"/>
    <w:rsid w:val="00F14762"/>
    <w:rsid w:val="00F26726"/>
    <w:rsid w:val="00F430A0"/>
    <w:rsid w:val="00F6123C"/>
    <w:rsid w:val="00F61A71"/>
    <w:rsid w:val="00F61BE1"/>
    <w:rsid w:val="00F75A07"/>
    <w:rsid w:val="00F841E7"/>
    <w:rsid w:val="00F863D0"/>
    <w:rsid w:val="00F979CF"/>
    <w:rsid w:val="00FD0064"/>
    <w:rsid w:val="00FD3AA8"/>
    <w:rsid w:val="00FE4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A34AA"/>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character" w:customStyle="1" w:styleId="FontStyle20">
    <w:name w:val="Font Style20"/>
    <w:basedOn w:val="a0"/>
    <w:rsid w:val="00AA34AA"/>
    <w:rPr>
      <w:rFonts w:ascii="Arial" w:hAnsi="Arial" w:cs="Arial"/>
      <w:b/>
      <w:bCs/>
      <w:sz w:val="22"/>
      <w:szCs w:val="22"/>
    </w:rPr>
  </w:style>
  <w:style w:type="paragraph" w:customStyle="1" w:styleId="default">
    <w:name w:val="default"/>
    <w:basedOn w:val="a"/>
    <w:rsid w:val="00F43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E4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893"/>
  </w:style>
  <w:style w:type="paragraph" w:styleId="a5">
    <w:name w:val="footer"/>
    <w:basedOn w:val="a"/>
    <w:link w:val="a6"/>
    <w:uiPriority w:val="99"/>
    <w:unhideWhenUsed/>
    <w:rsid w:val="004E4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4893"/>
  </w:style>
  <w:style w:type="paragraph" w:styleId="a7">
    <w:name w:val="Balloon Text"/>
    <w:basedOn w:val="a"/>
    <w:link w:val="a8"/>
    <w:uiPriority w:val="99"/>
    <w:semiHidden/>
    <w:unhideWhenUsed/>
    <w:rsid w:val="00BB38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852"/>
    <w:rPr>
      <w:rFonts w:ascii="Tahoma" w:hAnsi="Tahoma" w:cs="Tahoma"/>
      <w:sz w:val="16"/>
      <w:szCs w:val="16"/>
    </w:rPr>
  </w:style>
  <w:style w:type="paragraph" w:customStyle="1" w:styleId="1">
    <w:name w:val="Знак1"/>
    <w:basedOn w:val="a"/>
    <w:rsid w:val="002876E1"/>
    <w:pPr>
      <w:spacing w:line="240" w:lineRule="exact"/>
    </w:pPr>
    <w:rPr>
      <w:rFonts w:ascii="Verdana" w:eastAsia="Times New Roman" w:hAnsi="Verdana" w:cs="Times New Roman"/>
      <w:sz w:val="20"/>
      <w:szCs w:val="20"/>
      <w:lang w:val="en-US"/>
    </w:rPr>
  </w:style>
  <w:style w:type="table" w:styleId="a9">
    <w:name w:val="Table Grid"/>
    <w:basedOn w:val="a1"/>
    <w:rsid w:val="00E83074"/>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F5673"/>
    <w:pPr>
      <w:ind w:left="720"/>
      <w:contextualSpacing/>
    </w:pPr>
  </w:style>
  <w:style w:type="character" w:styleId="ab">
    <w:name w:val="Hyperlink"/>
    <w:basedOn w:val="a0"/>
    <w:uiPriority w:val="99"/>
    <w:unhideWhenUsed/>
    <w:rsid w:val="00551224"/>
    <w:rPr>
      <w:color w:val="0563C1" w:themeColor="hyperlink"/>
      <w:u w:val="single"/>
    </w:rPr>
  </w:style>
  <w:style w:type="character" w:styleId="ac">
    <w:name w:val="Emphasis"/>
    <w:basedOn w:val="a0"/>
    <w:qFormat/>
    <w:rsid w:val="00382A91"/>
    <w:rPr>
      <w:i/>
      <w:iCs/>
    </w:rPr>
  </w:style>
  <w:style w:type="paragraph" w:styleId="ad">
    <w:name w:val="Body Text"/>
    <w:basedOn w:val="a"/>
    <w:link w:val="ae"/>
    <w:rsid w:val="00E274E7"/>
    <w:pPr>
      <w:shd w:val="clear" w:color="auto" w:fill="FFFFFF"/>
      <w:spacing w:after="0" w:line="240" w:lineRule="auto"/>
      <w:jc w:val="both"/>
    </w:pPr>
    <w:rPr>
      <w:rFonts w:ascii="Times New Roman" w:eastAsia="Times New Roman" w:hAnsi="Times New Roman" w:cs="Times New Roman"/>
      <w:color w:val="000000"/>
      <w:sz w:val="24"/>
      <w:lang w:eastAsia="ar-SA"/>
    </w:rPr>
  </w:style>
  <w:style w:type="character" w:customStyle="1" w:styleId="ae">
    <w:name w:val="Основной текст Знак"/>
    <w:basedOn w:val="a0"/>
    <w:link w:val="ad"/>
    <w:rsid w:val="00E274E7"/>
    <w:rPr>
      <w:rFonts w:ascii="Times New Roman" w:eastAsia="Times New Roman" w:hAnsi="Times New Roman" w:cs="Times New Roman"/>
      <w:color w:val="000000"/>
      <w:sz w:val="24"/>
      <w:shd w:val="clear" w:color="auto" w:fill="FFFFFF"/>
      <w:lang w:eastAsia="ar-SA"/>
    </w:rPr>
  </w:style>
  <w:style w:type="character" w:customStyle="1" w:styleId="Bodytext2">
    <w:name w:val="Body text (2)_"/>
    <w:link w:val="Bodytext20"/>
    <w:rsid w:val="00765F5D"/>
    <w:rPr>
      <w:rFonts w:ascii="Times New Roman" w:eastAsia="Times New Roman" w:hAnsi="Times New Roman"/>
      <w:shd w:val="clear" w:color="auto" w:fill="FFFFFF"/>
    </w:rPr>
  </w:style>
  <w:style w:type="character" w:customStyle="1" w:styleId="Bodytext2Bold">
    <w:name w:val="Body text (2) + Bold"/>
    <w:rsid w:val="00765F5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765F5D"/>
    <w:pPr>
      <w:widowControl w:val="0"/>
      <w:shd w:val="clear" w:color="auto" w:fill="FFFFFF"/>
      <w:spacing w:after="0" w:line="413" w:lineRule="exact"/>
      <w:ind w:hanging="42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A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AA34AA"/>
    <w:pPr>
      <w:widowControl w:val="0"/>
      <w:autoSpaceDE w:val="0"/>
      <w:autoSpaceDN w:val="0"/>
      <w:adjustRightInd w:val="0"/>
      <w:spacing w:after="0" w:line="278" w:lineRule="exact"/>
    </w:pPr>
    <w:rPr>
      <w:rFonts w:ascii="Arial" w:eastAsia="Times New Roman" w:hAnsi="Arial" w:cs="Times New Roman"/>
      <w:sz w:val="24"/>
      <w:szCs w:val="24"/>
      <w:lang w:eastAsia="ru-RU"/>
    </w:rPr>
  </w:style>
  <w:style w:type="character" w:customStyle="1" w:styleId="FontStyle20">
    <w:name w:val="Font Style20"/>
    <w:basedOn w:val="a0"/>
    <w:rsid w:val="00AA34AA"/>
    <w:rPr>
      <w:rFonts w:ascii="Arial" w:hAnsi="Arial" w:cs="Arial"/>
      <w:b/>
      <w:bCs/>
      <w:sz w:val="22"/>
      <w:szCs w:val="22"/>
    </w:rPr>
  </w:style>
  <w:style w:type="paragraph" w:customStyle="1" w:styleId="default">
    <w:name w:val="default"/>
    <w:basedOn w:val="a"/>
    <w:rsid w:val="00F430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4E48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4893"/>
  </w:style>
  <w:style w:type="paragraph" w:styleId="a5">
    <w:name w:val="footer"/>
    <w:basedOn w:val="a"/>
    <w:link w:val="a6"/>
    <w:uiPriority w:val="99"/>
    <w:unhideWhenUsed/>
    <w:rsid w:val="004E48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4893"/>
  </w:style>
  <w:style w:type="paragraph" w:styleId="a7">
    <w:name w:val="Balloon Text"/>
    <w:basedOn w:val="a"/>
    <w:link w:val="a8"/>
    <w:uiPriority w:val="99"/>
    <w:semiHidden/>
    <w:unhideWhenUsed/>
    <w:rsid w:val="00BB385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3852"/>
    <w:rPr>
      <w:rFonts w:ascii="Tahoma" w:hAnsi="Tahoma" w:cs="Tahoma"/>
      <w:sz w:val="16"/>
      <w:szCs w:val="16"/>
    </w:rPr>
  </w:style>
  <w:style w:type="paragraph" w:customStyle="1" w:styleId="1">
    <w:name w:val="Знак1"/>
    <w:basedOn w:val="a"/>
    <w:rsid w:val="002876E1"/>
    <w:pPr>
      <w:spacing w:line="240" w:lineRule="exact"/>
    </w:pPr>
    <w:rPr>
      <w:rFonts w:ascii="Verdana" w:eastAsia="Times New Roman" w:hAnsi="Verdana" w:cs="Times New Roman"/>
      <w:sz w:val="20"/>
      <w:szCs w:val="20"/>
      <w:lang w:val="en-US"/>
    </w:rPr>
  </w:style>
  <w:style w:type="table" w:styleId="a9">
    <w:name w:val="Table Grid"/>
    <w:basedOn w:val="a1"/>
    <w:rsid w:val="00E83074"/>
    <w:pPr>
      <w:spacing w:after="200" w:line="276"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6F5673"/>
    <w:pPr>
      <w:ind w:left="720"/>
      <w:contextualSpacing/>
    </w:pPr>
  </w:style>
  <w:style w:type="character" w:styleId="ab">
    <w:name w:val="Hyperlink"/>
    <w:basedOn w:val="a0"/>
    <w:uiPriority w:val="99"/>
    <w:unhideWhenUsed/>
    <w:rsid w:val="00551224"/>
    <w:rPr>
      <w:color w:val="0563C1" w:themeColor="hyperlink"/>
      <w:u w:val="single"/>
    </w:rPr>
  </w:style>
  <w:style w:type="character" w:styleId="ac">
    <w:name w:val="Emphasis"/>
    <w:basedOn w:val="a0"/>
    <w:qFormat/>
    <w:rsid w:val="00382A91"/>
    <w:rPr>
      <w:i/>
      <w:iCs/>
    </w:rPr>
  </w:style>
  <w:style w:type="paragraph" w:styleId="ad">
    <w:name w:val="Body Text"/>
    <w:basedOn w:val="a"/>
    <w:link w:val="ae"/>
    <w:rsid w:val="00E274E7"/>
    <w:pPr>
      <w:shd w:val="clear" w:color="auto" w:fill="FFFFFF"/>
      <w:spacing w:after="0" w:line="240" w:lineRule="auto"/>
      <w:jc w:val="both"/>
    </w:pPr>
    <w:rPr>
      <w:rFonts w:ascii="Times New Roman" w:eastAsia="Times New Roman" w:hAnsi="Times New Roman" w:cs="Times New Roman"/>
      <w:color w:val="000000"/>
      <w:sz w:val="24"/>
      <w:lang w:eastAsia="ar-SA"/>
    </w:rPr>
  </w:style>
  <w:style w:type="character" w:customStyle="1" w:styleId="ae">
    <w:name w:val="Основной текст Знак"/>
    <w:basedOn w:val="a0"/>
    <w:link w:val="ad"/>
    <w:rsid w:val="00E274E7"/>
    <w:rPr>
      <w:rFonts w:ascii="Times New Roman" w:eastAsia="Times New Roman" w:hAnsi="Times New Roman" w:cs="Times New Roman"/>
      <w:color w:val="000000"/>
      <w:sz w:val="24"/>
      <w:shd w:val="clear" w:color="auto" w:fill="FFFFFF"/>
      <w:lang w:eastAsia="ar-SA"/>
    </w:rPr>
  </w:style>
  <w:style w:type="character" w:customStyle="1" w:styleId="Bodytext2">
    <w:name w:val="Body text (2)_"/>
    <w:link w:val="Bodytext20"/>
    <w:rsid w:val="00765F5D"/>
    <w:rPr>
      <w:rFonts w:ascii="Times New Roman" w:eastAsia="Times New Roman" w:hAnsi="Times New Roman"/>
      <w:shd w:val="clear" w:color="auto" w:fill="FFFFFF"/>
    </w:rPr>
  </w:style>
  <w:style w:type="character" w:customStyle="1" w:styleId="Bodytext2Bold">
    <w:name w:val="Body text (2) + Bold"/>
    <w:rsid w:val="00765F5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765F5D"/>
    <w:pPr>
      <w:widowControl w:val="0"/>
      <w:shd w:val="clear" w:color="auto" w:fill="FFFFFF"/>
      <w:spacing w:after="0" w:line="413" w:lineRule="exact"/>
      <w:ind w:hanging="4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6552">
      <w:bodyDiv w:val="1"/>
      <w:marLeft w:val="0"/>
      <w:marRight w:val="0"/>
      <w:marTop w:val="0"/>
      <w:marBottom w:val="0"/>
      <w:divBdr>
        <w:top w:val="none" w:sz="0" w:space="0" w:color="auto"/>
        <w:left w:val="none" w:sz="0" w:space="0" w:color="auto"/>
        <w:bottom w:val="none" w:sz="0" w:space="0" w:color="auto"/>
        <w:right w:val="none" w:sz="0" w:space="0" w:color="auto"/>
      </w:divBdr>
      <w:divsChild>
        <w:div w:id="1800224113">
          <w:marLeft w:val="0"/>
          <w:marRight w:val="0"/>
          <w:marTop w:val="0"/>
          <w:marBottom w:val="0"/>
          <w:divBdr>
            <w:top w:val="none" w:sz="0" w:space="0" w:color="auto"/>
            <w:left w:val="none" w:sz="0" w:space="0" w:color="auto"/>
            <w:bottom w:val="none" w:sz="0" w:space="0" w:color="auto"/>
            <w:right w:val="none" w:sz="0" w:space="0" w:color="auto"/>
          </w:divBdr>
        </w:div>
      </w:divsChild>
    </w:div>
    <w:div w:id="1812480984">
      <w:bodyDiv w:val="1"/>
      <w:marLeft w:val="0"/>
      <w:marRight w:val="0"/>
      <w:marTop w:val="0"/>
      <w:marBottom w:val="0"/>
      <w:divBdr>
        <w:top w:val="none" w:sz="0" w:space="0" w:color="auto"/>
        <w:left w:val="none" w:sz="0" w:space="0" w:color="auto"/>
        <w:bottom w:val="none" w:sz="0" w:space="0" w:color="auto"/>
        <w:right w:val="none" w:sz="0" w:space="0" w:color="auto"/>
      </w:divBdr>
    </w:div>
    <w:div w:id="193247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12BF1-10BA-4466-B7AE-C7175526E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3653</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Гамаюнова</dc:creator>
  <cp:lastModifiedBy>beusav beusav</cp:lastModifiedBy>
  <cp:revision>2</cp:revision>
  <cp:lastPrinted>2017-05-04T17:07:00Z</cp:lastPrinted>
  <dcterms:created xsi:type="dcterms:W3CDTF">2021-10-12T18:51:00Z</dcterms:created>
  <dcterms:modified xsi:type="dcterms:W3CDTF">2021-10-12T18:51:00Z</dcterms:modified>
</cp:coreProperties>
</file>